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9938A" w14:textId="55F3ADA9" w:rsidR="002A2324" w:rsidRPr="00102829" w:rsidRDefault="00AA6A1F" w:rsidP="002A2324">
      <w:pPr>
        <w:spacing w:after="0"/>
        <w:jc w:val="right"/>
        <w:rPr>
          <w:b/>
          <w:color w:val="1F497D" w:themeColor="text2"/>
          <w:sz w:val="32"/>
          <w:szCs w:val="32"/>
        </w:rPr>
      </w:pPr>
      <w:bookmarkStart w:id="0" w:name="_GoBack"/>
      <w:bookmarkEnd w:id="0"/>
      <w:r>
        <w:rPr>
          <w:b/>
          <w:noProof/>
          <w:color w:val="1F497D" w:themeColor="text2"/>
          <w:sz w:val="32"/>
          <w:szCs w:val="32"/>
        </w:rPr>
        <w:drawing>
          <wp:anchor distT="0" distB="0" distL="114300" distR="114300" simplePos="0" relativeHeight="251658240" behindDoc="0" locked="0" layoutInCell="1" allowOverlap="1" wp14:anchorId="005A17EC" wp14:editId="0060EC40">
            <wp:simplePos x="0" y="0"/>
            <wp:positionH relativeFrom="column">
              <wp:posOffset>-123825</wp:posOffset>
            </wp:positionH>
            <wp:positionV relativeFrom="paragraph">
              <wp:posOffset>-219075</wp:posOffset>
            </wp:positionV>
            <wp:extent cx="1238250" cy="707695"/>
            <wp:effectExtent l="0" t="0" r="0" b="0"/>
            <wp:wrapNone/>
            <wp:docPr id="1" name="Picture 1" descr="A close up of a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iMapInvasives_logo_large_color_notag_cro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38250" cy="707695"/>
                    </a:xfrm>
                    <a:prstGeom prst="rect">
                      <a:avLst/>
                    </a:prstGeom>
                  </pic:spPr>
                </pic:pic>
              </a:graphicData>
            </a:graphic>
            <wp14:sizeRelH relativeFrom="margin">
              <wp14:pctWidth>0</wp14:pctWidth>
            </wp14:sizeRelH>
            <wp14:sizeRelV relativeFrom="margin">
              <wp14:pctHeight>0</wp14:pctHeight>
            </wp14:sizeRelV>
          </wp:anchor>
        </w:drawing>
      </w:r>
      <w:r w:rsidR="002A2324" w:rsidRPr="00102829">
        <w:rPr>
          <w:b/>
          <w:color w:val="1F497D" w:themeColor="text2"/>
          <w:sz w:val="32"/>
          <w:szCs w:val="32"/>
        </w:rPr>
        <w:t xml:space="preserve"> </w:t>
      </w:r>
    </w:p>
    <w:p w14:paraId="2D1B40DB" w14:textId="77777777" w:rsidR="004A7E93" w:rsidRDefault="004A7E93" w:rsidP="00E15876">
      <w:pPr>
        <w:pStyle w:val="Heading1"/>
        <w:spacing w:before="200" w:after="120"/>
        <w:rPr>
          <w:color w:val="343536"/>
          <w:szCs w:val="24"/>
        </w:rPr>
      </w:pPr>
    </w:p>
    <w:p w14:paraId="0B0568B6" w14:textId="1E397959" w:rsidR="00E15876" w:rsidRDefault="00AA6A1F" w:rsidP="00A923D8">
      <w:pPr>
        <w:jc w:val="center"/>
        <w:rPr>
          <w:b/>
          <w:color w:val="1F497D" w:themeColor="text2"/>
          <w:sz w:val="32"/>
          <w:szCs w:val="32"/>
        </w:rPr>
      </w:pPr>
      <w:r>
        <w:rPr>
          <w:b/>
          <w:color w:val="1F497D" w:themeColor="text2"/>
          <w:sz w:val="32"/>
          <w:szCs w:val="32"/>
        </w:rPr>
        <w:t>iMapInvasives</w:t>
      </w:r>
      <w:r w:rsidR="00A923D8">
        <w:rPr>
          <w:b/>
          <w:color w:val="1F497D" w:themeColor="text2"/>
          <w:sz w:val="32"/>
          <w:szCs w:val="32"/>
        </w:rPr>
        <w:t xml:space="preserve"> </w:t>
      </w:r>
      <w:r w:rsidR="003503A3">
        <w:rPr>
          <w:b/>
          <w:color w:val="1F497D" w:themeColor="text2"/>
          <w:sz w:val="32"/>
          <w:szCs w:val="32"/>
        </w:rPr>
        <w:t>3.0 Re</w:t>
      </w:r>
      <w:r w:rsidR="008356DE">
        <w:rPr>
          <w:b/>
          <w:color w:val="1F497D" w:themeColor="text2"/>
          <w:sz w:val="32"/>
          <w:szCs w:val="32"/>
        </w:rPr>
        <w:t>leased by NatureServe in 2019</w:t>
      </w:r>
    </w:p>
    <w:p w14:paraId="5FDF680B" w14:textId="499F2261" w:rsidR="008356DE" w:rsidRPr="008356DE" w:rsidRDefault="00AA6A1F" w:rsidP="00AA6A1F">
      <w:r w:rsidRPr="008356DE">
        <w:t xml:space="preserve">In April 2019, NatureServe released iMapInvasives 3.0 after over </w:t>
      </w:r>
      <w:r w:rsidR="003503A3">
        <w:t>two</w:t>
      </w:r>
      <w:r w:rsidRPr="008356DE">
        <w:t xml:space="preserve"> years of development efforts and an upgrade from the previous iMapInvasives 2.0 platform. The </w:t>
      </w:r>
      <w:r w:rsidR="008356DE" w:rsidRPr="008356DE">
        <w:t xml:space="preserve">result is a cloud-based application for tracking and managing invasive species. Developed by NatureServe and partners in the iMapInvasives Network, it gives resource managers the power to know about the latest observations of an invasive species, in real time, so they can respond to new threats to the ecosystems they manage. </w:t>
      </w:r>
    </w:p>
    <w:p w14:paraId="526CA04B" w14:textId="37700793" w:rsidR="008356DE" w:rsidRPr="008356DE" w:rsidRDefault="008356DE" w:rsidP="00AA6A1F">
      <w:r w:rsidRPr="008356DE">
        <w:t>iMapInvasives is designed to share and manage invasive species information for stakeholders within your state or province. This information includes species maps, treatment efforts and effectiveness, and areas where invasive species were searched for but were not found. Since many regulatory and budgetary decisions about invasive species are made at the state level, each jurisdiction can customize their iMapInvasives platform by selecting their tracked species list, setting user roles and permissions, and many other details. On a broader scale, iMapInvasives is a growing, collaborative partnership of participating states and provinces, with a collaborative network of professionals and shared resources to help combat the threat of invasive species.</w:t>
      </w:r>
    </w:p>
    <w:p w14:paraId="6045CB58" w14:textId="001085E5" w:rsidR="00A923D8" w:rsidRPr="00E15876" w:rsidRDefault="008356DE" w:rsidP="00284E36">
      <w:pPr>
        <w:pStyle w:val="Heading1"/>
      </w:pPr>
      <w:r>
        <w:t xml:space="preserve">iMapInvasives </w:t>
      </w:r>
      <w:r w:rsidR="008712A7">
        <w:t>Core Functionality</w:t>
      </w:r>
    </w:p>
    <w:p w14:paraId="31D7C5BF" w14:textId="77777777" w:rsidR="008712A7" w:rsidRPr="008712A7" w:rsidRDefault="008712A7" w:rsidP="008712A7">
      <w:pPr>
        <w:numPr>
          <w:ilvl w:val="0"/>
          <w:numId w:val="46"/>
        </w:numPr>
        <w:spacing w:after="0"/>
        <w:jc w:val="both"/>
        <w:rPr>
          <w:rFonts w:eastAsia="Times New Roman"/>
        </w:rPr>
      </w:pPr>
      <w:r w:rsidRPr="008712A7">
        <w:rPr>
          <w:rFonts w:eastAsia="Times New Roman"/>
        </w:rPr>
        <w:t>iMapInvasives maps the following types of data:</w:t>
      </w:r>
    </w:p>
    <w:p w14:paraId="3DC9EF41" w14:textId="77777777" w:rsidR="008712A7" w:rsidRPr="008712A7" w:rsidRDefault="008712A7" w:rsidP="008712A7">
      <w:pPr>
        <w:numPr>
          <w:ilvl w:val="1"/>
          <w:numId w:val="46"/>
        </w:numPr>
        <w:spacing w:after="0"/>
        <w:jc w:val="both"/>
        <w:rPr>
          <w:rFonts w:eastAsia="Times New Roman"/>
        </w:rPr>
      </w:pPr>
      <w:r w:rsidRPr="008712A7">
        <w:rPr>
          <w:rFonts w:eastAsia="Times New Roman"/>
          <w:b/>
          <w:bCs/>
        </w:rPr>
        <w:t>Searched Area</w:t>
      </w:r>
      <w:r w:rsidRPr="008712A7">
        <w:rPr>
          <w:rFonts w:eastAsia="Times New Roman"/>
        </w:rPr>
        <w:t>: Where did you look?</w:t>
      </w:r>
    </w:p>
    <w:p w14:paraId="06EC534E" w14:textId="77777777" w:rsidR="008712A7" w:rsidRPr="008712A7" w:rsidRDefault="008712A7" w:rsidP="008712A7">
      <w:pPr>
        <w:numPr>
          <w:ilvl w:val="1"/>
          <w:numId w:val="46"/>
        </w:numPr>
        <w:spacing w:after="0"/>
        <w:jc w:val="both"/>
        <w:rPr>
          <w:rFonts w:eastAsia="Times New Roman"/>
        </w:rPr>
      </w:pPr>
      <w:r w:rsidRPr="008712A7">
        <w:rPr>
          <w:rFonts w:eastAsia="Times New Roman"/>
          <w:b/>
          <w:bCs/>
        </w:rPr>
        <w:t>Presence</w:t>
      </w:r>
      <w:r w:rsidRPr="008712A7">
        <w:rPr>
          <w:rFonts w:eastAsia="Times New Roman"/>
        </w:rPr>
        <w:t>: What did you find?</w:t>
      </w:r>
    </w:p>
    <w:p w14:paraId="33447DC6" w14:textId="77777777" w:rsidR="008712A7" w:rsidRPr="008712A7" w:rsidRDefault="008712A7" w:rsidP="008712A7">
      <w:pPr>
        <w:numPr>
          <w:ilvl w:val="1"/>
          <w:numId w:val="46"/>
        </w:numPr>
        <w:spacing w:after="0"/>
        <w:jc w:val="both"/>
        <w:rPr>
          <w:rFonts w:eastAsia="Times New Roman"/>
        </w:rPr>
      </w:pPr>
      <w:r w:rsidRPr="008712A7">
        <w:rPr>
          <w:rFonts w:eastAsia="Times New Roman"/>
          <w:b/>
          <w:bCs/>
        </w:rPr>
        <w:t>Not Detected</w:t>
      </w:r>
      <w:r w:rsidRPr="008712A7">
        <w:rPr>
          <w:rFonts w:eastAsia="Times New Roman"/>
        </w:rPr>
        <w:t>: What didn't you find?</w:t>
      </w:r>
    </w:p>
    <w:p w14:paraId="6599F5BC" w14:textId="6C8CA184" w:rsidR="008712A7" w:rsidRDefault="008712A7" w:rsidP="008712A7">
      <w:pPr>
        <w:numPr>
          <w:ilvl w:val="1"/>
          <w:numId w:val="46"/>
        </w:numPr>
        <w:spacing w:after="0"/>
        <w:jc w:val="both"/>
        <w:rPr>
          <w:rFonts w:eastAsia="Times New Roman"/>
        </w:rPr>
      </w:pPr>
      <w:r w:rsidRPr="008712A7">
        <w:rPr>
          <w:rFonts w:eastAsia="Times New Roman"/>
          <w:b/>
          <w:bCs/>
        </w:rPr>
        <w:t>Treatment</w:t>
      </w:r>
      <w:r w:rsidRPr="008712A7">
        <w:rPr>
          <w:rFonts w:eastAsia="Times New Roman"/>
        </w:rPr>
        <w:t>: What did you treat?</w:t>
      </w:r>
    </w:p>
    <w:p w14:paraId="47E76063" w14:textId="27AFF8DD" w:rsidR="008712A7" w:rsidRDefault="008712A7" w:rsidP="008712A7">
      <w:pPr>
        <w:numPr>
          <w:ilvl w:val="0"/>
          <w:numId w:val="46"/>
        </w:numPr>
        <w:spacing w:after="0"/>
        <w:jc w:val="both"/>
        <w:rPr>
          <w:rFonts w:eastAsia="Times New Roman"/>
        </w:rPr>
      </w:pPr>
      <w:r>
        <w:rPr>
          <w:rFonts w:eastAsia="Times New Roman"/>
        </w:rPr>
        <w:t>Ability to set custom user roles and permissions for your user such as Admins, Confirmer Roles, Confidential Data Viewer, Data Manager, Organization and Project Admins and more</w:t>
      </w:r>
    </w:p>
    <w:p w14:paraId="4FA2B329" w14:textId="603D7763" w:rsidR="008712A7" w:rsidRDefault="008712A7" w:rsidP="008712A7">
      <w:pPr>
        <w:numPr>
          <w:ilvl w:val="0"/>
          <w:numId w:val="46"/>
        </w:numPr>
        <w:spacing w:after="0"/>
        <w:jc w:val="both"/>
        <w:rPr>
          <w:rFonts w:eastAsia="Times New Roman"/>
        </w:rPr>
      </w:pPr>
      <w:r>
        <w:rPr>
          <w:rFonts w:eastAsia="Times New Roman"/>
        </w:rPr>
        <w:t xml:space="preserve">Export and download presence, </w:t>
      </w:r>
      <w:r w:rsidR="00B57B7A">
        <w:rPr>
          <w:rFonts w:eastAsia="Times New Roman"/>
        </w:rPr>
        <w:t>not detected</w:t>
      </w:r>
      <w:r>
        <w:rPr>
          <w:rFonts w:eastAsia="Times New Roman"/>
        </w:rPr>
        <w:t>, and treatment records</w:t>
      </w:r>
      <w:r w:rsidR="007302D8">
        <w:rPr>
          <w:rFonts w:eastAsia="Times New Roman"/>
        </w:rPr>
        <w:t xml:space="preserve"> in CSV, Shapefile, or Geodatabase format</w:t>
      </w:r>
      <w:r>
        <w:rPr>
          <w:rFonts w:eastAsia="Times New Roman"/>
        </w:rPr>
        <w:t xml:space="preserve"> (must have</w:t>
      </w:r>
      <w:r w:rsidR="00B57B7A">
        <w:rPr>
          <w:rFonts w:eastAsia="Times New Roman"/>
        </w:rPr>
        <w:t xml:space="preserve"> correct</w:t>
      </w:r>
      <w:r>
        <w:rPr>
          <w:rFonts w:eastAsia="Times New Roman"/>
        </w:rPr>
        <w:t xml:space="preserve"> permissions to export </w:t>
      </w:r>
      <w:r w:rsidR="00B57B7A">
        <w:rPr>
          <w:rFonts w:eastAsia="Times New Roman"/>
        </w:rPr>
        <w:t>certain</w:t>
      </w:r>
      <w:r>
        <w:rPr>
          <w:rFonts w:eastAsia="Times New Roman"/>
        </w:rPr>
        <w:t xml:space="preserve"> data types)</w:t>
      </w:r>
    </w:p>
    <w:p w14:paraId="7D40098D" w14:textId="60F7FDC2" w:rsidR="008712A7" w:rsidRDefault="00B57B7A" w:rsidP="008712A7">
      <w:pPr>
        <w:numPr>
          <w:ilvl w:val="1"/>
          <w:numId w:val="46"/>
        </w:numPr>
        <w:spacing w:after="0"/>
        <w:jc w:val="both"/>
        <w:rPr>
          <w:rFonts w:eastAsia="Times New Roman"/>
        </w:rPr>
      </w:pPr>
      <w:r>
        <w:rPr>
          <w:rFonts w:eastAsia="Times New Roman"/>
        </w:rPr>
        <w:t>F</w:t>
      </w:r>
      <w:r w:rsidR="008712A7">
        <w:rPr>
          <w:rFonts w:eastAsia="Times New Roman"/>
        </w:rPr>
        <w:t>ilter records prior to export – Filter Tool allows for advanced filtering of data on a variety of fields</w:t>
      </w:r>
    </w:p>
    <w:p w14:paraId="7B6B4D1A" w14:textId="2FB757CC" w:rsidR="008712A7" w:rsidRDefault="008712A7" w:rsidP="008712A7">
      <w:pPr>
        <w:numPr>
          <w:ilvl w:val="1"/>
          <w:numId w:val="46"/>
        </w:numPr>
        <w:spacing w:after="0"/>
        <w:jc w:val="both"/>
        <w:rPr>
          <w:rFonts w:eastAsia="Times New Roman"/>
        </w:rPr>
      </w:pPr>
      <w:r>
        <w:rPr>
          <w:rFonts w:eastAsia="Times New Roman"/>
        </w:rPr>
        <w:t xml:space="preserve">Export by </w:t>
      </w:r>
      <w:r w:rsidR="00B57B7A">
        <w:rPr>
          <w:rFonts w:eastAsia="Times New Roman"/>
        </w:rPr>
        <w:t xml:space="preserve">current map </w:t>
      </w:r>
      <w:r>
        <w:rPr>
          <w:rFonts w:eastAsia="Times New Roman"/>
        </w:rPr>
        <w:t xml:space="preserve">Extent, </w:t>
      </w:r>
      <w:r w:rsidR="00B57B7A">
        <w:rPr>
          <w:rFonts w:eastAsia="Times New Roman"/>
        </w:rPr>
        <w:t xml:space="preserve">geography type selected on a map (county, waterbody, </w:t>
      </w:r>
      <w:proofErr w:type="spellStart"/>
      <w:r w:rsidR="00B57B7A">
        <w:rPr>
          <w:rFonts w:eastAsia="Times New Roman"/>
        </w:rPr>
        <w:t>hydroshed</w:t>
      </w:r>
      <w:proofErr w:type="spellEnd"/>
      <w:r w:rsidR="003503A3">
        <w:rPr>
          <w:rFonts w:eastAsia="Times New Roman"/>
        </w:rPr>
        <w:t>,</w:t>
      </w:r>
      <w:r w:rsidR="00B57B7A">
        <w:rPr>
          <w:rFonts w:eastAsia="Times New Roman"/>
        </w:rPr>
        <w:t xml:space="preserve"> etc</w:t>
      </w:r>
      <w:r w:rsidR="003503A3">
        <w:rPr>
          <w:rFonts w:eastAsia="Times New Roman"/>
        </w:rPr>
        <w:t>.</w:t>
      </w:r>
      <w:r w:rsidR="00B57B7A">
        <w:rPr>
          <w:rFonts w:eastAsia="Times New Roman"/>
        </w:rPr>
        <w:t>), or</w:t>
      </w:r>
      <w:r>
        <w:rPr>
          <w:rFonts w:eastAsia="Times New Roman"/>
        </w:rPr>
        <w:t xml:space="preserve"> area digitized on the map</w:t>
      </w:r>
    </w:p>
    <w:p w14:paraId="427E0BE6" w14:textId="24EB0244" w:rsidR="008712A7" w:rsidRDefault="00B57B7A" w:rsidP="008712A7">
      <w:pPr>
        <w:numPr>
          <w:ilvl w:val="0"/>
          <w:numId w:val="46"/>
        </w:numPr>
        <w:spacing w:after="0"/>
        <w:jc w:val="both"/>
        <w:rPr>
          <w:rFonts w:eastAsia="Times New Roman"/>
        </w:rPr>
      </w:pPr>
      <w:r>
        <w:rPr>
          <w:rFonts w:eastAsia="Times New Roman"/>
        </w:rPr>
        <w:t>Create</w:t>
      </w:r>
      <w:r w:rsidR="008712A7">
        <w:rPr>
          <w:rFonts w:eastAsia="Times New Roman"/>
        </w:rPr>
        <w:t xml:space="preserve"> custom email alerts to be notified when new invaders are reported in your selected geographical </w:t>
      </w:r>
      <w:r w:rsidR="00C2702E">
        <w:rPr>
          <w:rFonts w:eastAsia="Times New Roman"/>
        </w:rPr>
        <w:t>area,</w:t>
      </w:r>
      <w:r>
        <w:rPr>
          <w:rFonts w:eastAsia="Times New Roman"/>
        </w:rPr>
        <w:t xml:space="preserve"> so you</w:t>
      </w:r>
      <w:r w:rsidR="00C2702E">
        <w:rPr>
          <w:rFonts w:eastAsia="Times New Roman"/>
        </w:rPr>
        <w:t xml:space="preserve"> </w:t>
      </w:r>
      <w:r>
        <w:rPr>
          <w:rFonts w:eastAsia="Times New Roman"/>
        </w:rPr>
        <w:t xml:space="preserve">are </w:t>
      </w:r>
      <w:r w:rsidR="00C2702E">
        <w:rPr>
          <w:rFonts w:eastAsia="Times New Roman"/>
        </w:rPr>
        <w:t>immediately notified of high priority species</w:t>
      </w:r>
    </w:p>
    <w:p w14:paraId="192D2435" w14:textId="107837CD" w:rsidR="008712A7" w:rsidRDefault="008712A7" w:rsidP="008712A7">
      <w:pPr>
        <w:numPr>
          <w:ilvl w:val="0"/>
          <w:numId w:val="46"/>
        </w:numPr>
        <w:spacing w:after="0"/>
        <w:jc w:val="both"/>
        <w:rPr>
          <w:rFonts w:eastAsia="Times New Roman"/>
        </w:rPr>
      </w:pPr>
      <w:r>
        <w:rPr>
          <w:rFonts w:eastAsia="Times New Roman"/>
        </w:rPr>
        <w:t>Create a custom species list for your state or province to track</w:t>
      </w:r>
    </w:p>
    <w:p w14:paraId="6F01654C" w14:textId="5449503A" w:rsidR="008712A7" w:rsidRDefault="008712A7" w:rsidP="008712A7">
      <w:pPr>
        <w:numPr>
          <w:ilvl w:val="0"/>
          <w:numId w:val="46"/>
        </w:numPr>
        <w:spacing w:after="0"/>
        <w:jc w:val="both"/>
        <w:rPr>
          <w:rFonts w:eastAsia="Times New Roman"/>
        </w:rPr>
      </w:pPr>
      <w:r>
        <w:rPr>
          <w:rFonts w:eastAsia="Times New Roman"/>
        </w:rPr>
        <w:t>Enhanced</w:t>
      </w:r>
      <w:r w:rsidR="00A42629">
        <w:rPr>
          <w:rFonts w:eastAsia="Times New Roman"/>
        </w:rPr>
        <w:t xml:space="preserve"> user</w:t>
      </w:r>
      <w:r>
        <w:rPr>
          <w:rFonts w:eastAsia="Times New Roman"/>
        </w:rPr>
        <w:t xml:space="preserve"> </w:t>
      </w:r>
      <w:r w:rsidR="00A42629">
        <w:rPr>
          <w:rFonts w:eastAsia="Times New Roman"/>
        </w:rPr>
        <w:t>interface that is mobile, tablet, and web compatible</w:t>
      </w:r>
    </w:p>
    <w:p w14:paraId="6463D03A" w14:textId="5B78D7F3" w:rsidR="00A42629" w:rsidRDefault="00A42629" w:rsidP="008712A7">
      <w:pPr>
        <w:numPr>
          <w:ilvl w:val="0"/>
          <w:numId w:val="46"/>
        </w:numPr>
        <w:spacing w:after="0"/>
        <w:jc w:val="both"/>
        <w:rPr>
          <w:rFonts w:eastAsia="Times New Roman"/>
        </w:rPr>
      </w:pPr>
      <w:r>
        <w:rPr>
          <w:rFonts w:eastAsia="Times New Roman"/>
        </w:rPr>
        <w:t>Create and manage projects and organizations for your state or province</w:t>
      </w:r>
    </w:p>
    <w:p w14:paraId="13CD74DF" w14:textId="219F95F1" w:rsidR="00A42629" w:rsidRPr="00A42629" w:rsidRDefault="00A42629" w:rsidP="005D13AC">
      <w:pPr>
        <w:numPr>
          <w:ilvl w:val="0"/>
          <w:numId w:val="46"/>
        </w:numPr>
        <w:spacing w:after="0"/>
        <w:jc w:val="both"/>
        <w:rPr>
          <w:rFonts w:eastAsia="Times New Roman"/>
        </w:rPr>
      </w:pPr>
      <w:r w:rsidRPr="00A42629">
        <w:rPr>
          <w:rFonts w:eastAsia="Times New Roman"/>
        </w:rPr>
        <w:t xml:space="preserve">Web Map Services </w:t>
      </w:r>
      <w:r>
        <w:rPr>
          <w:rFonts w:eastAsia="Times New Roman"/>
        </w:rPr>
        <w:t>that s</w:t>
      </w:r>
      <w:r w:rsidRPr="00A42629">
        <w:rPr>
          <w:rFonts w:eastAsia="Times New Roman"/>
        </w:rPr>
        <w:t>erve real-time data to and from other invasive species mapping platforms</w:t>
      </w:r>
    </w:p>
    <w:p w14:paraId="66EF9DE7" w14:textId="73ABDFF9" w:rsidR="00A42629" w:rsidRPr="008712A7" w:rsidRDefault="00A42629" w:rsidP="00A42629">
      <w:pPr>
        <w:numPr>
          <w:ilvl w:val="0"/>
          <w:numId w:val="46"/>
        </w:numPr>
        <w:spacing w:after="0"/>
        <w:jc w:val="both"/>
        <w:rPr>
          <w:rFonts w:eastAsia="Times New Roman"/>
        </w:rPr>
      </w:pPr>
      <w:r>
        <w:rPr>
          <w:rFonts w:eastAsia="Times New Roman"/>
        </w:rPr>
        <w:t>An independent mobile app is available to download from the App store that allows for entering data outside of connectivity</w:t>
      </w:r>
    </w:p>
    <w:p w14:paraId="6E3224DB" w14:textId="086663F0" w:rsidR="005D6EC6" w:rsidRPr="008712A7" w:rsidRDefault="005D6EC6" w:rsidP="008712A7">
      <w:pPr>
        <w:spacing w:after="0"/>
        <w:jc w:val="both"/>
        <w:rPr>
          <w:rFonts w:eastAsia="Times New Roman"/>
        </w:rPr>
      </w:pPr>
    </w:p>
    <w:p w14:paraId="0BA965DC" w14:textId="06734DB1" w:rsidR="008F6B60" w:rsidRPr="00102829" w:rsidRDefault="008F6B60" w:rsidP="008F6B60">
      <w:pPr>
        <w:ind w:left="360"/>
        <w:contextualSpacing/>
      </w:pPr>
    </w:p>
    <w:p w14:paraId="240C5275" w14:textId="05232209" w:rsidR="005D6EC6" w:rsidRDefault="00A42629" w:rsidP="00930378">
      <w:pPr>
        <w:pStyle w:val="Heading1"/>
      </w:pPr>
      <w:r>
        <w:lastRenderedPageBreak/>
        <w:t xml:space="preserve">Upcoming Development </w:t>
      </w:r>
      <w:r w:rsidR="00B57B7A">
        <w:t>Priorities</w:t>
      </w:r>
    </w:p>
    <w:p w14:paraId="1BC21C39" w14:textId="7EC4E7FF" w:rsidR="008F6B60" w:rsidRDefault="007302D8" w:rsidP="008F6B60">
      <w:r>
        <w:t>Because iMapInvasives is still in development, there is a large amount of functionality that will be released in the upcoming year. Below are a few of things you can look forward to</w:t>
      </w:r>
      <w:r w:rsidR="003503A3">
        <w:t>:</w:t>
      </w:r>
    </w:p>
    <w:p w14:paraId="69F2D208" w14:textId="7E9A3B5E" w:rsidR="007302D8" w:rsidRDefault="007302D8" w:rsidP="007302D8">
      <w:pPr>
        <w:pStyle w:val="ListParagraph"/>
        <w:numPr>
          <w:ilvl w:val="0"/>
          <w:numId w:val="47"/>
        </w:numPr>
        <w:rPr>
          <w:rFonts w:eastAsia="Times New Roman"/>
        </w:rPr>
      </w:pPr>
      <w:r>
        <w:rPr>
          <w:rFonts w:eastAsia="Times New Roman"/>
        </w:rPr>
        <w:t>On</w:t>
      </w:r>
      <w:r w:rsidR="003503A3">
        <w:rPr>
          <w:rFonts w:eastAsia="Times New Roman"/>
        </w:rPr>
        <w:t>-</w:t>
      </w:r>
      <w:r>
        <w:rPr>
          <w:rFonts w:eastAsia="Times New Roman"/>
        </w:rPr>
        <w:t>the</w:t>
      </w:r>
      <w:r w:rsidR="003503A3">
        <w:rPr>
          <w:rFonts w:eastAsia="Times New Roman"/>
        </w:rPr>
        <w:t>-</w:t>
      </w:r>
      <w:r>
        <w:rPr>
          <w:rFonts w:eastAsia="Times New Roman"/>
        </w:rPr>
        <w:t>fly species distribution maps by county and watershed</w:t>
      </w:r>
    </w:p>
    <w:p w14:paraId="236F1033" w14:textId="644CE4FC" w:rsidR="007302D8" w:rsidRDefault="007302D8" w:rsidP="007302D8">
      <w:pPr>
        <w:pStyle w:val="ListParagraph"/>
        <w:numPr>
          <w:ilvl w:val="0"/>
          <w:numId w:val="47"/>
        </w:numPr>
        <w:rPr>
          <w:rFonts w:eastAsia="Times New Roman"/>
        </w:rPr>
      </w:pPr>
      <w:r>
        <w:rPr>
          <w:rFonts w:eastAsia="Times New Roman"/>
        </w:rPr>
        <w:t>Advanced querying tools for administrators</w:t>
      </w:r>
    </w:p>
    <w:p w14:paraId="74F97AAD" w14:textId="7D638CBC" w:rsidR="007302D8" w:rsidRDefault="007302D8" w:rsidP="007302D8">
      <w:pPr>
        <w:pStyle w:val="ListParagraph"/>
        <w:numPr>
          <w:ilvl w:val="0"/>
          <w:numId w:val="47"/>
        </w:numPr>
        <w:rPr>
          <w:rFonts w:eastAsia="Times New Roman"/>
        </w:rPr>
      </w:pPr>
      <w:r>
        <w:rPr>
          <w:rFonts w:eastAsia="Times New Roman"/>
        </w:rPr>
        <w:t xml:space="preserve">Specialized reports including </w:t>
      </w:r>
      <w:r w:rsidR="00B57B7A">
        <w:rPr>
          <w:rFonts w:eastAsia="Times New Roman"/>
        </w:rPr>
        <w:t>species list by geography, area treated, and infestation status report</w:t>
      </w:r>
    </w:p>
    <w:p w14:paraId="7D31EA01" w14:textId="43B1C3C3" w:rsidR="00B57B7A" w:rsidRDefault="00B57B7A" w:rsidP="00B57B7A">
      <w:pPr>
        <w:pStyle w:val="ListParagraph"/>
        <w:numPr>
          <w:ilvl w:val="0"/>
          <w:numId w:val="47"/>
        </w:numPr>
        <w:rPr>
          <w:rFonts w:eastAsia="Times New Roman"/>
        </w:rPr>
      </w:pPr>
      <w:r>
        <w:rPr>
          <w:rFonts w:eastAsia="Times New Roman"/>
        </w:rPr>
        <w:t>B</w:t>
      </w:r>
      <w:r w:rsidR="007302D8">
        <w:rPr>
          <w:rFonts w:eastAsia="Times New Roman"/>
        </w:rPr>
        <w:t xml:space="preserve">ulk upload </w:t>
      </w:r>
      <w:r>
        <w:rPr>
          <w:rFonts w:eastAsia="Times New Roman"/>
        </w:rPr>
        <w:t>tool to upload bulk data sets</w:t>
      </w:r>
    </w:p>
    <w:p w14:paraId="72FD9D13" w14:textId="240250C7" w:rsidR="0077782D" w:rsidRDefault="0077782D" w:rsidP="0077782D">
      <w:pPr>
        <w:spacing w:after="0"/>
      </w:pPr>
    </w:p>
    <w:p w14:paraId="53D88980" w14:textId="4417C1C3" w:rsidR="007302D8" w:rsidRPr="008B2645" w:rsidRDefault="006F6463" w:rsidP="008B2645">
      <w:pPr>
        <w:spacing w:after="0"/>
      </w:pPr>
      <w:r>
        <w:t xml:space="preserve">Visit </w:t>
      </w:r>
      <w:hyperlink r:id="rId12" w:history="1">
        <w:r w:rsidRPr="00C7351F">
          <w:rPr>
            <w:rStyle w:val="Hyperlink"/>
          </w:rPr>
          <w:t>iMapInvasive</w:t>
        </w:r>
        <w:r w:rsidR="00C7351F" w:rsidRPr="00C7351F">
          <w:rPr>
            <w:rStyle w:val="Hyperlink"/>
          </w:rPr>
          <w:t>s</w:t>
        </w:r>
      </w:hyperlink>
      <w:r>
        <w:t xml:space="preserve"> </w:t>
      </w:r>
      <w:r w:rsidR="008E4757">
        <w:t>t</w:t>
      </w:r>
      <w:r w:rsidR="0091379A">
        <w:t>o learn more</w:t>
      </w:r>
      <w:r w:rsidR="004B6B29">
        <w:t>,</w:t>
      </w:r>
      <w:r w:rsidR="0091379A">
        <w:t xml:space="preserve"> </w:t>
      </w:r>
      <w:r w:rsidR="008E4757">
        <w:t>or</w:t>
      </w:r>
      <w:r w:rsidR="00CC2266">
        <w:t xml:space="preserve"> </w:t>
      </w:r>
      <w:r w:rsidR="008E4757">
        <w:t>c</w:t>
      </w:r>
      <w:r w:rsidR="0077782D">
        <w:t xml:space="preserve">ontact </w:t>
      </w:r>
      <w:hyperlink r:id="rId13" w:history="1">
        <w:r w:rsidR="0077782D" w:rsidRPr="003503A3">
          <w:rPr>
            <w:rStyle w:val="Hyperlink"/>
          </w:rPr>
          <w:t>Lori Scott</w:t>
        </w:r>
      </w:hyperlink>
      <w:r w:rsidR="0077782D">
        <w:t xml:space="preserve"> or </w:t>
      </w:r>
      <w:hyperlink r:id="rId14" w:history="1">
        <w:r w:rsidR="0077782D" w:rsidRPr="003503A3">
          <w:rPr>
            <w:rStyle w:val="Hyperlink"/>
          </w:rPr>
          <w:t>Shelley Cooke</w:t>
        </w:r>
      </w:hyperlink>
      <w:r w:rsidR="0077782D">
        <w:t>.</w:t>
      </w:r>
    </w:p>
    <w:p w14:paraId="3A7FD86D" w14:textId="735A12E3" w:rsidR="003F374B" w:rsidRPr="003F374B" w:rsidRDefault="008F6B60" w:rsidP="003F374B">
      <w:pPr>
        <w:pStyle w:val="Heading1"/>
        <w:rPr>
          <w:rFonts w:eastAsia="Times New Roman"/>
        </w:rPr>
      </w:pPr>
      <w:r>
        <w:rPr>
          <w:rFonts w:eastAsia="Times New Roman"/>
        </w:rPr>
        <w:t>201</w:t>
      </w:r>
      <w:r w:rsidR="0077782D">
        <w:rPr>
          <w:rFonts w:eastAsia="Times New Roman"/>
        </w:rPr>
        <w:t>9</w:t>
      </w:r>
      <w:r w:rsidR="003F374B" w:rsidRPr="003F374B">
        <w:rPr>
          <w:rFonts w:eastAsia="Times New Roman"/>
        </w:rPr>
        <w:t xml:space="preserve"> Cumulative Statistics</w:t>
      </w:r>
      <w:r w:rsidR="00362531">
        <w:rPr>
          <w:rFonts w:eastAsia="Times New Roman"/>
        </w:rPr>
        <w:t xml:space="preserve"> </w:t>
      </w:r>
    </w:p>
    <w:p w14:paraId="657A97B4" w14:textId="3744DFFE" w:rsidR="00F23C7C" w:rsidRDefault="008B2645" w:rsidP="008B2645">
      <w:pPr>
        <w:spacing w:after="0"/>
      </w:pPr>
      <w:r>
        <w:rPr>
          <w:noProof/>
        </w:rPr>
        <w:drawing>
          <wp:inline distT="0" distB="0" distL="0" distR="0" wp14:anchorId="529E315D" wp14:editId="11A62EF1">
            <wp:extent cx="5762625" cy="3768002"/>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77785" cy="3777914"/>
                    </a:xfrm>
                    <a:prstGeom prst="rect">
                      <a:avLst/>
                    </a:prstGeom>
                  </pic:spPr>
                </pic:pic>
              </a:graphicData>
            </a:graphic>
          </wp:inline>
        </w:drawing>
      </w:r>
    </w:p>
    <w:p w14:paraId="1539FB93" w14:textId="7860EB28" w:rsidR="008F6B60" w:rsidRPr="00102829" w:rsidRDefault="008F6B60" w:rsidP="002928BD">
      <w:pPr>
        <w:pStyle w:val="ListParagraph"/>
        <w:numPr>
          <w:ilvl w:val="0"/>
          <w:numId w:val="0"/>
        </w:numPr>
        <w:spacing w:after="0"/>
        <w:ind w:left="720"/>
        <w:jc w:val="both"/>
      </w:pPr>
    </w:p>
    <w:sectPr w:rsidR="008F6B60" w:rsidRPr="00102829" w:rsidSect="00C37EDE">
      <w:footerReference w:type="default" r:id="rId16"/>
      <w:pgSz w:w="12240" w:h="15840"/>
      <w:pgMar w:top="810" w:right="1260" w:bottom="900" w:left="900" w:header="720" w:footer="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0A720" w14:textId="77777777" w:rsidR="0069706B" w:rsidRDefault="0069706B" w:rsidP="000D2064">
      <w:pPr>
        <w:spacing w:after="0" w:line="240" w:lineRule="auto"/>
      </w:pPr>
      <w:r>
        <w:separator/>
      </w:r>
    </w:p>
  </w:endnote>
  <w:endnote w:type="continuationSeparator" w:id="0">
    <w:p w14:paraId="0D3E5CD7" w14:textId="77777777" w:rsidR="0069706B" w:rsidRDefault="0069706B" w:rsidP="000D2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4966592"/>
      <w:docPartObj>
        <w:docPartGallery w:val="Page Numbers (Bottom of Page)"/>
        <w:docPartUnique/>
      </w:docPartObj>
    </w:sdtPr>
    <w:sdtEndPr/>
    <w:sdtContent>
      <w:p w14:paraId="4A438B84" w14:textId="606E3F1D" w:rsidR="00284E36" w:rsidRDefault="00284E36">
        <w:pPr>
          <w:pStyle w:val="Footer"/>
          <w:jc w:val="right"/>
        </w:pPr>
        <w:r>
          <w:t xml:space="preserve">Page </w:t>
        </w:r>
        <w:r>
          <w:fldChar w:fldCharType="begin"/>
        </w:r>
        <w:r>
          <w:instrText xml:space="preserve"> PAGE   \* MERGEFORMAT </w:instrText>
        </w:r>
        <w:r>
          <w:fldChar w:fldCharType="separate"/>
        </w:r>
        <w:r w:rsidR="00C37EDE">
          <w:rPr>
            <w:noProof/>
          </w:rPr>
          <w:t>1</w:t>
        </w:r>
        <w:r>
          <w:rPr>
            <w:noProof/>
          </w:rPr>
          <w:fldChar w:fldCharType="end"/>
        </w:r>
        <w:r>
          <w:t xml:space="preserve"> | </w:t>
        </w:r>
        <w:r>
          <w:rPr>
            <w:rStyle w:val="PageNumber"/>
          </w:rPr>
          <w:fldChar w:fldCharType="begin"/>
        </w:r>
        <w:r>
          <w:rPr>
            <w:rStyle w:val="PageNumber"/>
          </w:rPr>
          <w:instrText xml:space="preserve"> NUMPAGES </w:instrText>
        </w:r>
        <w:r>
          <w:rPr>
            <w:rStyle w:val="PageNumber"/>
          </w:rPr>
          <w:fldChar w:fldCharType="separate"/>
        </w:r>
        <w:r w:rsidR="00C37EDE">
          <w:rPr>
            <w:rStyle w:val="PageNumber"/>
            <w:noProof/>
          </w:rPr>
          <w:t>2</w:t>
        </w:r>
        <w:r>
          <w:rPr>
            <w:rStyle w:val="PageNumber"/>
          </w:rPr>
          <w:fldChar w:fldCharType="end"/>
        </w:r>
      </w:p>
    </w:sdtContent>
  </w:sdt>
  <w:p w14:paraId="1C4C2DAF" w14:textId="77777777" w:rsidR="00284E36" w:rsidRDefault="00284E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16485" w14:textId="77777777" w:rsidR="0069706B" w:rsidRDefault="0069706B" w:rsidP="000D2064">
      <w:pPr>
        <w:spacing w:after="0" w:line="240" w:lineRule="auto"/>
      </w:pPr>
      <w:r>
        <w:separator/>
      </w:r>
    </w:p>
  </w:footnote>
  <w:footnote w:type="continuationSeparator" w:id="0">
    <w:p w14:paraId="7FA33A47" w14:textId="77777777" w:rsidR="0069706B" w:rsidRDefault="0069706B" w:rsidP="000D20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96BBC"/>
    <w:multiLevelType w:val="multilevel"/>
    <w:tmpl w:val="D340D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21518"/>
    <w:multiLevelType w:val="multilevel"/>
    <w:tmpl w:val="34EA6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D12C63"/>
    <w:multiLevelType w:val="multilevel"/>
    <w:tmpl w:val="34EA60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0A2AA4"/>
    <w:multiLevelType w:val="multilevel"/>
    <w:tmpl w:val="34EA6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526B22"/>
    <w:multiLevelType w:val="hybridMultilevel"/>
    <w:tmpl w:val="BDBE9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8B0789F"/>
    <w:multiLevelType w:val="hybridMultilevel"/>
    <w:tmpl w:val="4C5E4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AD0789C"/>
    <w:multiLevelType w:val="multilevel"/>
    <w:tmpl w:val="34EA609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0F3C3550"/>
    <w:multiLevelType w:val="multilevel"/>
    <w:tmpl w:val="EB42D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38646D"/>
    <w:multiLevelType w:val="multilevel"/>
    <w:tmpl w:val="34EA60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1B156DA"/>
    <w:multiLevelType w:val="multilevel"/>
    <w:tmpl w:val="6C5C7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6672CB"/>
    <w:multiLevelType w:val="multilevel"/>
    <w:tmpl w:val="34EA6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91F7386"/>
    <w:multiLevelType w:val="multilevel"/>
    <w:tmpl w:val="7EB2F5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BE845F6"/>
    <w:multiLevelType w:val="multilevel"/>
    <w:tmpl w:val="34EA6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E4B4B47"/>
    <w:multiLevelType w:val="multilevel"/>
    <w:tmpl w:val="6584D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EC223D7"/>
    <w:multiLevelType w:val="hybridMultilevel"/>
    <w:tmpl w:val="69B47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F8B4E6D"/>
    <w:multiLevelType w:val="multilevel"/>
    <w:tmpl w:val="34EA6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FD67D9C"/>
    <w:multiLevelType w:val="hybridMultilevel"/>
    <w:tmpl w:val="8572D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702B96"/>
    <w:multiLevelType w:val="hybridMultilevel"/>
    <w:tmpl w:val="99D65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476CCA"/>
    <w:multiLevelType w:val="multilevel"/>
    <w:tmpl w:val="BD6A2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E564B84"/>
    <w:multiLevelType w:val="multilevel"/>
    <w:tmpl w:val="34EA60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0060E1F"/>
    <w:multiLevelType w:val="multilevel"/>
    <w:tmpl w:val="34EA60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4E32F4D"/>
    <w:multiLevelType w:val="multilevel"/>
    <w:tmpl w:val="34EA609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2" w15:restartNumberingAfterBreak="0">
    <w:nsid w:val="3B1555FA"/>
    <w:multiLevelType w:val="hybridMultilevel"/>
    <w:tmpl w:val="675A4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DF55B9"/>
    <w:multiLevelType w:val="multilevel"/>
    <w:tmpl w:val="CBB80E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E9E623D"/>
    <w:multiLevelType w:val="multilevel"/>
    <w:tmpl w:val="EE84C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AF5C36"/>
    <w:multiLevelType w:val="multilevel"/>
    <w:tmpl w:val="34EA6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08B62FE"/>
    <w:multiLevelType w:val="hybridMultilevel"/>
    <w:tmpl w:val="CA5A7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FF17C0"/>
    <w:multiLevelType w:val="multilevel"/>
    <w:tmpl w:val="C9123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EDA41AE"/>
    <w:multiLevelType w:val="multilevel"/>
    <w:tmpl w:val="34EA60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A9C6588"/>
    <w:multiLevelType w:val="multilevel"/>
    <w:tmpl w:val="D9B49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3C750E"/>
    <w:multiLevelType w:val="multilevel"/>
    <w:tmpl w:val="34EA6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2063D2F"/>
    <w:multiLevelType w:val="multilevel"/>
    <w:tmpl w:val="34EA6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67E46A4"/>
    <w:multiLevelType w:val="multilevel"/>
    <w:tmpl w:val="856AB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9123078"/>
    <w:multiLevelType w:val="multilevel"/>
    <w:tmpl w:val="34EA60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B2F4AD0"/>
    <w:multiLevelType w:val="multilevel"/>
    <w:tmpl w:val="B31265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E0B71FE"/>
    <w:multiLevelType w:val="multilevel"/>
    <w:tmpl w:val="34EA6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22679AC"/>
    <w:multiLevelType w:val="hybridMultilevel"/>
    <w:tmpl w:val="3BCC5DC2"/>
    <w:lvl w:ilvl="0" w:tplc="8264ADA0">
      <w:start w:val="1"/>
      <w:numFmt w:val="bullet"/>
      <w:pStyle w:val="ListParagraph"/>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91372C"/>
    <w:multiLevelType w:val="multilevel"/>
    <w:tmpl w:val="34EA6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9102137"/>
    <w:multiLevelType w:val="multilevel"/>
    <w:tmpl w:val="E8361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603D58"/>
    <w:multiLevelType w:val="multilevel"/>
    <w:tmpl w:val="34EA60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9F1739D"/>
    <w:multiLevelType w:val="multilevel"/>
    <w:tmpl w:val="34EA6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BF416E2"/>
    <w:multiLevelType w:val="multilevel"/>
    <w:tmpl w:val="1018E1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480F5E"/>
    <w:multiLevelType w:val="multilevel"/>
    <w:tmpl w:val="6D96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F93674"/>
    <w:multiLevelType w:val="multilevel"/>
    <w:tmpl w:val="7298B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6"/>
  </w:num>
  <w:num w:numId="2">
    <w:abstractNumId w:val="34"/>
  </w:num>
  <w:num w:numId="3">
    <w:abstractNumId w:val="4"/>
  </w:num>
  <w:num w:numId="4">
    <w:abstractNumId w:val="39"/>
  </w:num>
  <w:num w:numId="5">
    <w:abstractNumId w:val="13"/>
  </w:num>
  <w:num w:numId="6">
    <w:abstractNumId w:val="22"/>
  </w:num>
  <w:num w:numId="7">
    <w:abstractNumId w:val="0"/>
  </w:num>
  <w:num w:numId="8">
    <w:abstractNumId w:val="42"/>
  </w:num>
  <w:num w:numId="9">
    <w:abstractNumId w:val="29"/>
  </w:num>
  <w:num w:numId="10">
    <w:abstractNumId w:val="24"/>
  </w:num>
  <w:num w:numId="11">
    <w:abstractNumId w:val="9"/>
  </w:num>
  <w:num w:numId="12">
    <w:abstractNumId w:val="38"/>
  </w:num>
  <w:num w:numId="13">
    <w:abstractNumId w:val="7"/>
  </w:num>
  <w:num w:numId="14">
    <w:abstractNumId w:val="33"/>
  </w:num>
  <w:num w:numId="15">
    <w:abstractNumId w:val="25"/>
  </w:num>
  <w:num w:numId="16">
    <w:abstractNumId w:val="19"/>
  </w:num>
  <w:num w:numId="17">
    <w:abstractNumId w:val="20"/>
  </w:num>
  <w:num w:numId="18">
    <w:abstractNumId w:val="36"/>
  </w:num>
  <w:num w:numId="19">
    <w:abstractNumId w:val="1"/>
  </w:num>
  <w:num w:numId="20">
    <w:abstractNumId w:val="28"/>
  </w:num>
  <w:num w:numId="21">
    <w:abstractNumId w:val="40"/>
  </w:num>
  <w:num w:numId="22">
    <w:abstractNumId w:val="10"/>
  </w:num>
  <w:num w:numId="23">
    <w:abstractNumId w:val="37"/>
  </w:num>
  <w:num w:numId="24">
    <w:abstractNumId w:val="30"/>
  </w:num>
  <w:num w:numId="25">
    <w:abstractNumId w:val="2"/>
  </w:num>
  <w:num w:numId="26">
    <w:abstractNumId w:val="31"/>
  </w:num>
  <w:num w:numId="27">
    <w:abstractNumId w:val="32"/>
  </w:num>
  <w:num w:numId="28">
    <w:abstractNumId w:val="43"/>
  </w:num>
  <w:num w:numId="29">
    <w:abstractNumId w:val="36"/>
  </w:num>
  <w:num w:numId="30">
    <w:abstractNumId w:val="21"/>
  </w:num>
  <w:num w:numId="31">
    <w:abstractNumId w:val="36"/>
  </w:num>
  <w:num w:numId="32">
    <w:abstractNumId w:val="15"/>
  </w:num>
  <w:num w:numId="33">
    <w:abstractNumId w:val="35"/>
  </w:num>
  <w:num w:numId="34">
    <w:abstractNumId w:val="12"/>
  </w:num>
  <w:num w:numId="35">
    <w:abstractNumId w:val="3"/>
  </w:num>
  <w:num w:numId="36">
    <w:abstractNumId w:val="27"/>
  </w:num>
  <w:num w:numId="37">
    <w:abstractNumId w:val="18"/>
  </w:num>
  <w:num w:numId="38">
    <w:abstractNumId w:val="23"/>
  </w:num>
  <w:num w:numId="39">
    <w:abstractNumId w:val="16"/>
  </w:num>
  <w:num w:numId="40">
    <w:abstractNumId w:val="5"/>
  </w:num>
  <w:num w:numId="41">
    <w:abstractNumId w:val="6"/>
  </w:num>
  <w:num w:numId="42">
    <w:abstractNumId w:val="36"/>
  </w:num>
  <w:num w:numId="43">
    <w:abstractNumId w:val="8"/>
  </w:num>
  <w:num w:numId="44">
    <w:abstractNumId w:val="11"/>
  </w:num>
  <w:num w:numId="45">
    <w:abstractNumId w:val="14"/>
  </w:num>
  <w:num w:numId="46">
    <w:abstractNumId w:val="41"/>
  </w:num>
  <w:num w:numId="47">
    <w:abstractNumId w:val="17"/>
  </w:num>
  <w:num w:numId="48">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ECA"/>
    <w:rsid w:val="00003856"/>
    <w:rsid w:val="00006288"/>
    <w:rsid w:val="000079CF"/>
    <w:rsid w:val="000117B6"/>
    <w:rsid w:val="00017B4D"/>
    <w:rsid w:val="00017B97"/>
    <w:rsid w:val="00022966"/>
    <w:rsid w:val="00031D02"/>
    <w:rsid w:val="0003370D"/>
    <w:rsid w:val="000339B3"/>
    <w:rsid w:val="000359C8"/>
    <w:rsid w:val="0004534F"/>
    <w:rsid w:val="00045AA2"/>
    <w:rsid w:val="00067ECA"/>
    <w:rsid w:val="0007301F"/>
    <w:rsid w:val="00077628"/>
    <w:rsid w:val="000929D0"/>
    <w:rsid w:val="000B28BA"/>
    <w:rsid w:val="000B354F"/>
    <w:rsid w:val="000B4C00"/>
    <w:rsid w:val="000B579A"/>
    <w:rsid w:val="000C3482"/>
    <w:rsid w:val="000C4547"/>
    <w:rsid w:val="000D2064"/>
    <w:rsid w:val="000D42AD"/>
    <w:rsid w:val="000E07AF"/>
    <w:rsid w:val="00102793"/>
    <w:rsid w:val="00102829"/>
    <w:rsid w:val="00102DD4"/>
    <w:rsid w:val="00104B7A"/>
    <w:rsid w:val="00105B29"/>
    <w:rsid w:val="00106DAD"/>
    <w:rsid w:val="00112B56"/>
    <w:rsid w:val="00146316"/>
    <w:rsid w:val="0015493B"/>
    <w:rsid w:val="00161E84"/>
    <w:rsid w:val="00163A02"/>
    <w:rsid w:val="00166E7E"/>
    <w:rsid w:val="00176821"/>
    <w:rsid w:val="00180007"/>
    <w:rsid w:val="0018157A"/>
    <w:rsid w:val="00181DB2"/>
    <w:rsid w:val="001867A0"/>
    <w:rsid w:val="00190D34"/>
    <w:rsid w:val="00191FF0"/>
    <w:rsid w:val="00192F0F"/>
    <w:rsid w:val="00195E55"/>
    <w:rsid w:val="001961E3"/>
    <w:rsid w:val="0019679B"/>
    <w:rsid w:val="00197E50"/>
    <w:rsid w:val="001A637E"/>
    <w:rsid w:val="001B3841"/>
    <w:rsid w:val="001C5838"/>
    <w:rsid w:val="001D21EC"/>
    <w:rsid w:val="001D612F"/>
    <w:rsid w:val="001E2EFE"/>
    <w:rsid w:val="001F13F5"/>
    <w:rsid w:val="001F19A1"/>
    <w:rsid w:val="001F49D1"/>
    <w:rsid w:val="00200965"/>
    <w:rsid w:val="00201A4E"/>
    <w:rsid w:val="002039DD"/>
    <w:rsid w:val="00204625"/>
    <w:rsid w:val="00211321"/>
    <w:rsid w:val="00214542"/>
    <w:rsid w:val="00220A58"/>
    <w:rsid w:val="00221847"/>
    <w:rsid w:val="00236424"/>
    <w:rsid w:val="00236664"/>
    <w:rsid w:val="00237570"/>
    <w:rsid w:val="00240964"/>
    <w:rsid w:val="00242022"/>
    <w:rsid w:val="00242AF4"/>
    <w:rsid w:val="002439A0"/>
    <w:rsid w:val="00245541"/>
    <w:rsid w:val="002460B4"/>
    <w:rsid w:val="002464C9"/>
    <w:rsid w:val="00257B77"/>
    <w:rsid w:val="002705A3"/>
    <w:rsid w:val="002733B0"/>
    <w:rsid w:val="00280434"/>
    <w:rsid w:val="0028047B"/>
    <w:rsid w:val="002817BB"/>
    <w:rsid w:val="00283C34"/>
    <w:rsid w:val="00284E36"/>
    <w:rsid w:val="00285AD1"/>
    <w:rsid w:val="002928BD"/>
    <w:rsid w:val="0029524D"/>
    <w:rsid w:val="002974EF"/>
    <w:rsid w:val="002A1047"/>
    <w:rsid w:val="002A2324"/>
    <w:rsid w:val="002B4B6F"/>
    <w:rsid w:val="002B7772"/>
    <w:rsid w:val="002C2513"/>
    <w:rsid w:val="002D0177"/>
    <w:rsid w:val="002D5784"/>
    <w:rsid w:val="002D7AA6"/>
    <w:rsid w:val="002F0FAC"/>
    <w:rsid w:val="002F1149"/>
    <w:rsid w:val="002F16F0"/>
    <w:rsid w:val="002F1F69"/>
    <w:rsid w:val="002F29D0"/>
    <w:rsid w:val="0031665D"/>
    <w:rsid w:val="00332924"/>
    <w:rsid w:val="003334A9"/>
    <w:rsid w:val="003359D2"/>
    <w:rsid w:val="0034301C"/>
    <w:rsid w:val="00347935"/>
    <w:rsid w:val="003503A3"/>
    <w:rsid w:val="00362531"/>
    <w:rsid w:val="00364BE1"/>
    <w:rsid w:val="00370D9A"/>
    <w:rsid w:val="00381983"/>
    <w:rsid w:val="00394FD0"/>
    <w:rsid w:val="003956DC"/>
    <w:rsid w:val="003A341F"/>
    <w:rsid w:val="003B0812"/>
    <w:rsid w:val="003B7944"/>
    <w:rsid w:val="003C31E7"/>
    <w:rsid w:val="003C45B6"/>
    <w:rsid w:val="003C59BE"/>
    <w:rsid w:val="003D4116"/>
    <w:rsid w:val="003D72E0"/>
    <w:rsid w:val="003E29A1"/>
    <w:rsid w:val="003F1B4E"/>
    <w:rsid w:val="003F2AC5"/>
    <w:rsid w:val="003F374B"/>
    <w:rsid w:val="003F4B5B"/>
    <w:rsid w:val="004006C0"/>
    <w:rsid w:val="00400B4F"/>
    <w:rsid w:val="00407729"/>
    <w:rsid w:val="0041204A"/>
    <w:rsid w:val="0042395C"/>
    <w:rsid w:val="00446B34"/>
    <w:rsid w:val="00452682"/>
    <w:rsid w:val="00453FEB"/>
    <w:rsid w:val="00463012"/>
    <w:rsid w:val="004633B9"/>
    <w:rsid w:val="004670FD"/>
    <w:rsid w:val="0047704D"/>
    <w:rsid w:val="0048092A"/>
    <w:rsid w:val="0048371F"/>
    <w:rsid w:val="00484686"/>
    <w:rsid w:val="00484F78"/>
    <w:rsid w:val="0048771D"/>
    <w:rsid w:val="004912D5"/>
    <w:rsid w:val="004927BA"/>
    <w:rsid w:val="0049403D"/>
    <w:rsid w:val="004A0CFC"/>
    <w:rsid w:val="004A3C35"/>
    <w:rsid w:val="004A3D19"/>
    <w:rsid w:val="004A3FB9"/>
    <w:rsid w:val="004A7E93"/>
    <w:rsid w:val="004B3B37"/>
    <w:rsid w:val="004B43A9"/>
    <w:rsid w:val="004B65FF"/>
    <w:rsid w:val="004B6B29"/>
    <w:rsid w:val="004C174F"/>
    <w:rsid w:val="004C51F2"/>
    <w:rsid w:val="004E232E"/>
    <w:rsid w:val="004E691E"/>
    <w:rsid w:val="004F49FD"/>
    <w:rsid w:val="0050423C"/>
    <w:rsid w:val="00505215"/>
    <w:rsid w:val="005078B6"/>
    <w:rsid w:val="0051115C"/>
    <w:rsid w:val="0052735E"/>
    <w:rsid w:val="005273B4"/>
    <w:rsid w:val="00537CBD"/>
    <w:rsid w:val="00541E4F"/>
    <w:rsid w:val="00542864"/>
    <w:rsid w:val="00546294"/>
    <w:rsid w:val="00555A9B"/>
    <w:rsid w:val="00560BB6"/>
    <w:rsid w:val="0056151C"/>
    <w:rsid w:val="00561C53"/>
    <w:rsid w:val="005634E6"/>
    <w:rsid w:val="00566E9F"/>
    <w:rsid w:val="00571C2A"/>
    <w:rsid w:val="00580A76"/>
    <w:rsid w:val="00587F07"/>
    <w:rsid w:val="005906BC"/>
    <w:rsid w:val="005920FC"/>
    <w:rsid w:val="00595F16"/>
    <w:rsid w:val="005A76E4"/>
    <w:rsid w:val="005B0713"/>
    <w:rsid w:val="005C2C48"/>
    <w:rsid w:val="005C2D97"/>
    <w:rsid w:val="005C529A"/>
    <w:rsid w:val="005D3774"/>
    <w:rsid w:val="005D4B81"/>
    <w:rsid w:val="005D6EC6"/>
    <w:rsid w:val="005D7748"/>
    <w:rsid w:val="005F2482"/>
    <w:rsid w:val="00612EB6"/>
    <w:rsid w:val="006134B3"/>
    <w:rsid w:val="0061796D"/>
    <w:rsid w:val="00620C33"/>
    <w:rsid w:val="006247E8"/>
    <w:rsid w:val="00627E3B"/>
    <w:rsid w:val="00630A8C"/>
    <w:rsid w:val="00640035"/>
    <w:rsid w:val="00643705"/>
    <w:rsid w:val="006527A0"/>
    <w:rsid w:val="00655150"/>
    <w:rsid w:val="00655D7B"/>
    <w:rsid w:val="00657238"/>
    <w:rsid w:val="00665F20"/>
    <w:rsid w:val="00666CC3"/>
    <w:rsid w:val="006754D2"/>
    <w:rsid w:val="00676DD9"/>
    <w:rsid w:val="00676DF4"/>
    <w:rsid w:val="00680447"/>
    <w:rsid w:val="00680791"/>
    <w:rsid w:val="00687A5F"/>
    <w:rsid w:val="0069706B"/>
    <w:rsid w:val="006B017C"/>
    <w:rsid w:val="006B4802"/>
    <w:rsid w:val="006F45BD"/>
    <w:rsid w:val="006F47C9"/>
    <w:rsid w:val="006F6463"/>
    <w:rsid w:val="006F7189"/>
    <w:rsid w:val="00700FF7"/>
    <w:rsid w:val="00702E4F"/>
    <w:rsid w:val="007033CE"/>
    <w:rsid w:val="00707BDC"/>
    <w:rsid w:val="007121AF"/>
    <w:rsid w:val="007156F5"/>
    <w:rsid w:val="0071585C"/>
    <w:rsid w:val="00715C99"/>
    <w:rsid w:val="00716F1E"/>
    <w:rsid w:val="0071746B"/>
    <w:rsid w:val="007214A9"/>
    <w:rsid w:val="00724423"/>
    <w:rsid w:val="007302D8"/>
    <w:rsid w:val="00734680"/>
    <w:rsid w:val="00737133"/>
    <w:rsid w:val="00740CF0"/>
    <w:rsid w:val="007540DD"/>
    <w:rsid w:val="00754A00"/>
    <w:rsid w:val="00754CAE"/>
    <w:rsid w:val="007558A9"/>
    <w:rsid w:val="007662A8"/>
    <w:rsid w:val="007670F0"/>
    <w:rsid w:val="00770823"/>
    <w:rsid w:val="0077782D"/>
    <w:rsid w:val="00783850"/>
    <w:rsid w:val="007A1346"/>
    <w:rsid w:val="007A174C"/>
    <w:rsid w:val="007A4120"/>
    <w:rsid w:val="007B0A48"/>
    <w:rsid w:val="007B2509"/>
    <w:rsid w:val="007C49AC"/>
    <w:rsid w:val="007D4F8D"/>
    <w:rsid w:val="007F2DF6"/>
    <w:rsid w:val="007F4868"/>
    <w:rsid w:val="007F4DD9"/>
    <w:rsid w:val="007F61A5"/>
    <w:rsid w:val="00803229"/>
    <w:rsid w:val="008035CA"/>
    <w:rsid w:val="00804DA5"/>
    <w:rsid w:val="00810B9A"/>
    <w:rsid w:val="0082236D"/>
    <w:rsid w:val="008356DE"/>
    <w:rsid w:val="00835E92"/>
    <w:rsid w:val="00837C0A"/>
    <w:rsid w:val="00840335"/>
    <w:rsid w:val="00840BBC"/>
    <w:rsid w:val="00854764"/>
    <w:rsid w:val="00857527"/>
    <w:rsid w:val="008650B1"/>
    <w:rsid w:val="0086586C"/>
    <w:rsid w:val="008712A7"/>
    <w:rsid w:val="008728E2"/>
    <w:rsid w:val="00873560"/>
    <w:rsid w:val="00875109"/>
    <w:rsid w:val="0088087C"/>
    <w:rsid w:val="008837AB"/>
    <w:rsid w:val="00893D1D"/>
    <w:rsid w:val="008959CE"/>
    <w:rsid w:val="008A1014"/>
    <w:rsid w:val="008B0F8B"/>
    <w:rsid w:val="008B2645"/>
    <w:rsid w:val="008B2CF5"/>
    <w:rsid w:val="008C017F"/>
    <w:rsid w:val="008C5AE6"/>
    <w:rsid w:val="008C6205"/>
    <w:rsid w:val="008C6F13"/>
    <w:rsid w:val="008E16D2"/>
    <w:rsid w:val="008E4757"/>
    <w:rsid w:val="008F039D"/>
    <w:rsid w:val="008F5DC7"/>
    <w:rsid w:val="008F6B60"/>
    <w:rsid w:val="009106DE"/>
    <w:rsid w:val="0091379A"/>
    <w:rsid w:val="0091612D"/>
    <w:rsid w:val="00920091"/>
    <w:rsid w:val="00922BDD"/>
    <w:rsid w:val="00927DFC"/>
    <w:rsid w:val="00930378"/>
    <w:rsid w:val="00930D88"/>
    <w:rsid w:val="009332F4"/>
    <w:rsid w:val="0093765A"/>
    <w:rsid w:val="00940BE9"/>
    <w:rsid w:val="00950B44"/>
    <w:rsid w:val="00961F20"/>
    <w:rsid w:val="00966CAE"/>
    <w:rsid w:val="00972CDF"/>
    <w:rsid w:val="00972D7A"/>
    <w:rsid w:val="009975D9"/>
    <w:rsid w:val="009A0D45"/>
    <w:rsid w:val="009B68D0"/>
    <w:rsid w:val="009B7452"/>
    <w:rsid w:val="009C1A14"/>
    <w:rsid w:val="009C7CC5"/>
    <w:rsid w:val="009D4C8E"/>
    <w:rsid w:val="00A011A2"/>
    <w:rsid w:val="00A35C27"/>
    <w:rsid w:val="00A42629"/>
    <w:rsid w:val="00A46D52"/>
    <w:rsid w:val="00A50BE6"/>
    <w:rsid w:val="00A55704"/>
    <w:rsid w:val="00A612B3"/>
    <w:rsid w:val="00A66332"/>
    <w:rsid w:val="00A804A3"/>
    <w:rsid w:val="00A82536"/>
    <w:rsid w:val="00A909C4"/>
    <w:rsid w:val="00A9203D"/>
    <w:rsid w:val="00A923D8"/>
    <w:rsid w:val="00A933DD"/>
    <w:rsid w:val="00A934C4"/>
    <w:rsid w:val="00A94AC9"/>
    <w:rsid w:val="00A95001"/>
    <w:rsid w:val="00AA2CCB"/>
    <w:rsid w:val="00AA3632"/>
    <w:rsid w:val="00AA6A1F"/>
    <w:rsid w:val="00AB0C5D"/>
    <w:rsid w:val="00AB217E"/>
    <w:rsid w:val="00AC44C3"/>
    <w:rsid w:val="00AC4C7F"/>
    <w:rsid w:val="00AD2979"/>
    <w:rsid w:val="00AE3685"/>
    <w:rsid w:val="00AF10D0"/>
    <w:rsid w:val="00AF2936"/>
    <w:rsid w:val="00AF5323"/>
    <w:rsid w:val="00B0194D"/>
    <w:rsid w:val="00B070AE"/>
    <w:rsid w:val="00B146D8"/>
    <w:rsid w:val="00B178FB"/>
    <w:rsid w:val="00B311E4"/>
    <w:rsid w:val="00B316CA"/>
    <w:rsid w:val="00B31CC1"/>
    <w:rsid w:val="00B36DD7"/>
    <w:rsid w:val="00B44702"/>
    <w:rsid w:val="00B4731A"/>
    <w:rsid w:val="00B57B7A"/>
    <w:rsid w:val="00B605CB"/>
    <w:rsid w:val="00B61C1D"/>
    <w:rsid w:val="00B625CC"/>
    <w:rsid w:val="00B6614B"/>
    <w:rsid w:val="00B72AC5"/>
    <w:rsid w:val="00B839C9"/>
    <w:rsid w:val="00B922F9"/>
    <w:rsid w:val="00B95619"/>
    <w:rsid w:val="00BA0B80"/>
    <w:rsid w:val="00BA1CA0"/>
    <w:rsid w:val="00BA6173"/>
    <w:rsid w:val="00BB0481"/>
    <w:rsid w:val="00BB4ACC"/>
    <w:rsid w:val="00BB650B"/>
    <w:rsid w:val="00BC639E"/>
    <w:rsid w:val="00BC6EE1"/>
    <w:rsid w:val="00BD0C30"/>
    <w:rsid w:val="00BF6569"/>
    <w:rsid w:val="00C03791"/>
    <w:rsid w:val="00C04ADB"/>
    <w:rsid w:val="00C242BB"/>
    <w:rsid w:val="00C2481A"/>
    <w:rsid w:val="00C2702E"/>
    <w:rsid w:val="00C27685"/>
    <w:rsid w:val="00C3221D"/>
    <w:rsid w:val="00C34010"/>
    <w:rsid w:val="00C35CB0"/>
    <w:rsid w:val="00C36B3E"/>
    <w:rsid w:val="00C37EDE"/>
    <w:rsid w:val="00C40340"/>
    <w:rsid w:val="00C42DB4"/>
    <w:rsid w:val="00C42E90"/>
    <w:rsid w:val="00C46469"/>
    <w:rsid w:val="00C47B87"/>
    <w:rsid w:val="00C50B1E"/>
    <w:rsid w:val="00C57683"/>
    <w:rsid w:val="00C57B44"/>
    <w:rsid w:val="00C7351F"/>
    <w:rsid w:val="00C762F0"/>
    <w:rsid w:val="00C77501"/>
    <w:rsid w:val="00C808B9"/>
    <w:rsid w:val="00C92645"/>
    <w:rsid w:val="00CA14C3"/>
    <w:rsid w:val="00CA1CA3"/>
    <w:rsid w:val="00CB0607"/>
    <w:rsid w:val="00CB4355"/>
    <w:rsid w:val="00CB7002"/>
    <w:rsid w:val="00CC0423"/>
    <w:rsid w:val="00CC1419"/>
    <w:rsid w:val="00CC1D9F"/>
    <w:rsid w:val="00CC2266"/>
    <w:rsid w:val="00CC28A3"/>
    <w:rsid w:val="00CD7213"/>
    <w:rsid w:val="00CD724C"/>
    <w:rsid w:val="00CE02F3"/>
    <w:rsid w:val="00CE1DB4"/>
    <w:rsid w:val="00CE4F0E"/>
    <w:rsid w:val="00CF77B3"/>
    <w:rsid w:val="00D0091F"/>
    <w:rsid w:val="00D04A45"/>
    <w:rsid w:val="00D11329"/>
    <w:rsid w:val="00D13FCD"/>
    <w:rsid w:val="00D24533"/>
    <w:rsid w:val="00D26707"/>
    <w:rsid w:val="00D2784A"/>
    <w:rsid w:val="00D34CEF"/>
    <w:rsid w:val="00D376EC"/>
    <w:rsid w:val="00D42726"/>
    <w:rsid w:val="00D45AA4"/>
    <w:rsid w:val="00D475FE"/>
    <w:rsid w:val="00D760EB"/>
    <w:rsid w:val="00D80A47"/>
    <w:rsid w:val="00D8191C"/>
    <w:rsid w:val="00D81972"/>
    <w:rsid w:val="00D84917"/>
    <w:rsid w:val="00D90EB3"/>
    <w:rsid w:val="00D94920"/>
    <w:rsid w:val="00D95322"/>
    <w:rsid w:val="00DA102C"/>
    <w:rsid w:val="00DA1334"/>
    <w:rsid w:val="00DB3DDB"/>
    <w:rsid w:val="00DB4C56"/>
    <w:rsid w:val="00DB62B0"/>
    <w:rsid w:val="00DC328F"/>
    <w:rsid w:val="00DC41A3"/>
    <w:rsid w:val="00DD1BB5"/>
    <w:rsid w:val="00DE09CB"/>
    <w:rsid w:val="00DE0C8D"/>
    <w:rsid w:val="00DF0544"/>
    <w:rsid w:val="00E06BED"/>
    <w:rsid w:val="00E1012F"/>
    <w:rsid w:val="00E15876"/>
    <w:rsid w:val="00E2260F"/>
    <w:rsid w:val="00E3696E"/>
    <w:rsid w:val="00E4056D"/>
    <w:rsid w:val="00E420B4"/>
    <w:rsid w:val="00E463C3"/>
    <w:rsid w:val="00E54482"/>
    <w:rsid w:val="00E622B1"/>
    <w:rsid w:val="00E67F63"/>
    <w:rsid w:val="00E72B47"/>
    <w:rsid w:val="00E74C95"/>
    <w:rsid w:val="00E75011"/>
    <w:rsid w:val="00E77809"/>
    <w:rsid w:val="00E77DCE"/>
    <w:rsid w:val="00E87A19"/>
    <w:rsid w:val="00E87F5B"/>
    <w:rsid w:val="00EA4551"/>
    <w:rsid w:val="00EB4CF2"/>
    <w:rsid w:val="00EB6A55"/>
    <w:rsid w:val="00EC15F7"/>
    <w:rsid w:val="00EC3803"/>
    <w:rsid w:val="00ED0653"/>
    <w:rsid w:val="00ED14BD"/>
    <w:rsid w:val="00ED3669"/>
    <w:rsid w:val="00EE3E48"/>
    <w:rsid w:val="00EE65AF"/>
    <w:rsid w:val="00EF0438"/>
    <w:rsid w:val="00EF3ED8"/>
    <w:rsid w:val="00EF447C"/>
    <w:rsid w:val="00EF51B5"/>
    <w:rsid w:val="00F013CC"/>
    <w:rsid w:val="00F0164F"/>
    <w:rsid w:val="00F101B9"/>
    <w:rsid w:val="00F1124A"/>
    <w:rsid w:val="00F11CD7"/>
    <w:rsid w:val="00F23C7C"/>
    <w:rsid w:val="00F3250C"/>
    <w:rsid w:val="00F33D59"/>
    <w:rsid w:val="00F34AAE"/>
    <w:rsid w:val="00F37AA1"/>
    <w:rsid w:val="00F40392"/>
    <w:rsid w:val="00F43B3C"/>
    <w:rsid w:val="00F455A0"/>
    <w:rsid w:val="00F52FA8"/>
    <w:rsid w:val="00F56F66"/>
    <w:rsid w:val="00F63D2F"/>
    <w:rsid w:val="00F8199F"/>
    <w:rsid w:val="00F95380"/>
    <w:rsid w:val="00FA20B1"/>
    <w:rsid w:val="00FA34B5"/>
    <w:rsid w:val="00FB1ABB"/>
    <w:rsid w:val="00FB5663"/>
    <w:rsid w:val="00FD00E8"/>
    <w:rsid w:val="00FD0134"/>
    <w:rsid w:val="00FD1509"/>
    <w:rsid w:val="00FD76E5"/>
    <w:rsid w:val="00FE542A"/>
    <w:rsid w:val="00FF1B73"/>
    <w:rsid w:val="00FF7E43"/>
    <w:rsid w:val="00FF7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9D74E5"/>
  <w15:docId w15:val="{088227AE-D7F3-4F0A-95F3-D6CC35A8C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F20"/>
  </w:style>
  <w:style w:type="paragraph" w:styleId="Heading1">
    <w:name w:val="heading 1"/>
    <w:basedOn w:val="Normal"/>
    <w:next w:val="Normal"/>
    <w:link w:val="Heading1Char"/>
    <w:uiPriority w:val="9"/>
    <w:qFormat/>
    <w:rsid w:val="00740CF0"/>
    <w:pPr>
      <w:keepNext/>
      <w:keepLines/>
      <w:spacing w:before="400"/>
      <w:outlineLvl w:val="0"/>
    </w:pPr>
    <w:rPr>
      <w:rFonts w:eastAsiaTheme="majorEastAsia" w:cstheme="majorBidi"/>
      <w:b/>
      <w:bCs/>
      <w:color w:val="003D80"/>
      <w:sz w:val="24"/>
      <w:szCs w:val="28"/>
    </w:rPr>
  </w:style>
  <w:style w:type="paragraph" w:styleId="Heading2">
    <w:name w:val="heading 2"/>
    <w:basedOn w:val="Normal"/>
    <w:next w:val="Normal"/>
    <w:link w:val="Heading2Char"/>
    <w:uiPriority w:val="9"/>
    <w:unhideWhenUsed/>
    <w:qFormat/>
    <w:rsid w:val="0033292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F043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85C"/>
    <w:pPr>
      <w:numPr>
        <w:numId w:val="1"/>
      </w:numPr>
      <w:contextualSpacing/>
    </w:pPr>
  </w:style>
  <w:style w:type="paragraph" w:styleId="BalloonText">
    <w:name w:val="Balloon Text"/>
    <w:basedOn w:val="Normal"/>
    <w:link w:val="BalloonTextChar"/>
    <w:uiPriority w:val="99"/>
    <w:semiHidden/>
    <w:unhideWhenUsed/>
    <w:rsid w:val="007B0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A48"/>
    <w:rPr>
      <w:rFonts w:ascii="Tahoma" w:hAnsi="Tahoma" w:cs="Tahoma"/>
      <w:sz w:val="16"/>
      <w:szCs w:val="16"/>
    </w:rPr>
  </w:style>
  <w:style w:type="paragraph" w:styleId="Header">
    <w:name w:val="header"/>
    <w:basedOn w:val="Normal"/>
    <w:link w:val="HeaderChar"/>
    <w:uiPriority w:val="99"/>
    <w:unhideWhenUsed/>
    <w:rsid w:val="000D20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064"/>
  </w:style>
  <w:style w:type="paragraph" w:styleId="Footer">
    <w:name w:val="footer"/>
    <w:basedOn w:val="Normal"/>
    <w:link w:val="FooterChar"/>
    <w:uiPriority w:val="99"/>
    <w:unhideWhenUsed/>
    <w:rsid w:val="000D20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064"/>
  </w:style>
  <w:style w:type="character" w:styleId="CommentReference">
    <w:name w:val="annotation reference"/>
    <w:basedOn w:val="DefaultParagraphFont"/>
    <w:uiPriority w:val="99"/>
    <w:semiHidden/>
    <w:unhideWhenUsed/>
    <w:rsid w:val="007A174C"/>
    <w:rPr>
      <w:sz w:val="16"/>
      <w:szCs w:val="16"/>
    </w:rPr>
  </w:style>
  <w:style w:type="paragraph" w:styleId="CommentText">
    <w:name w:val="annotation text"/>
    <w:basedOn w:val="Normal"/>
    <w:link w:val="CommentTextChar"/>
    <w:uiPriority w:val="99"/>
    <w:semiHidden/>
    <w:unhideWhenUsed/>
    <w:rsid w:val="007A174C"/>
    <w:pPr>
      <w:spacing w:line="240" w:lineRule="auto"/>
    </w:pPr>
    <w:rPr>
      <w:sz w:val="20"/>
      <w:szCs w:val="20"/>
    </w:rPr>
  </w:style>
  <w:style w:type="character" w:customStyle="1" w:styleId="CommentTextChar">
    <w:name w:val="Comment Text Char"/>
    <w:basedOn w:val="DefaultParagraphFont"/>
    <w:link w:val="CommentText"/>
    <w:uiPriority w:val="99"/>
    <w:semiHidden/>
    <w:rsid w:val="007A174C"/>
    <w:rPr>
      <w:sz w:val="20"/>
      <w:szCs w:val="20"/>
    </w:rPr>
  </w:style>
  <w:style w:type="paragraph" w:styleId="CommentSubject">
    <w:name w:val="annotation subject"/>
    <w:basedOn w:val="CommentText"/>
    <w:next w:val="CommentText"/>
    <w:link w:val="CommentSubjectChar"/>
    <w:uiPriority w:val="99"/>
    <w:semiHidden/>
    <w:unhideWhenUsed/>
    <w:rsid w:val="007A174C"/>
    <w:rPr>
      <w:b/>
      <w:bCs/>
    </w:rPr>
  </w:style>
  <w:style w:type="character" w:customStyle="1" w:styleId="CommentSubjectChar">
    <w:name w:val="Comment Subject Char"/>
    <w:basedOn w:val="CommentTextChar"/>
    <w:link w:val="CommentSubject"/>
    <w:uiPriority w:val="99"/>
    <w:semiHidden/>
    <w:rsid w:val="007A174C"/>
    <w:rPr>
      <w:b/>
      <w:bCs/>
      <w:sz w:val="20"/>
      <w:szCs w:val="20"/>
    </w:rPr>
  </w:style>
  <w:style w:type="character" w:styleId="PageNumber">
    <w:name w:val="page number"/>
    <w:basedOn w:val="DefaultParagraphFont"/>
    <w:uiPriority w:val="99"/>
    <w:semiHidden/>
    <w:unhideWhenUsed/>
    <w:rsid w:val="0048771D"/>
  </w:style>
  <w:style w:type="character" w:customStyle="1" w:styleId="Heading1Char">
    <w:name w:val="Heading 1 Char"/>
    <w:basedOn w:val="DefaultParagraphFont"/>
    <w:link w:val="Heading1"/>
    <w:uiPriority w:val="9"/>
    <w:rsid w:val="00740CF0"/>
    <w:rPr>
      <w:rFonts w:eastAsiaTheme="majorEastAsia" w:cstheme="majorBidi"/>
      <w:b/>
      <w:bCs/>
      <w:color w:val="003D80"/>
      <w:sz w:val="24"/>
      <w:szCs w:val="28"/>
    </w:rPr>
  </w:style>
  <w:style w:type="paragraph" w:styleId="Caption">
    <w:name w:val="caption"/>
    <w:basedOn w:val="Normal"/>
    <w:next w:val="Normal"/>
    <w:uiPriority w:val="35"/>
    <w:unhideWhenUsed/>
    <w:qFormat/>
    <w:rsid w:val="00837C0A"/>
    <w:pPr>
      <w:spacing w:line="240" w:lineRule="auto"/>
    </w:pPr>
    <w:rPr>
      <w:b/>
      <w:bCs/>
      <w:color w:val="4F81BD" w:themeColor="accent1"/>
      <w:sz w:val="18"/>
      <w:szCs w:val="18"/>
    </w:rPr>
  </w:style>
  <w:style w:type="character" w:styleId="Hyperlink">
    <w:name w:val="Hyperlink"/>
    <w:basedOn w:val="DefaultParagraphFont"/>
    <w:uiPriority w:val="99"/>
    <w:unhideWhenUsed/>
    <w:rsid w:val="00C42E90"/>
    <w:rPr>
      <w:color w:val="0000FF" w:themeColor="hyperlink"/>
      <w:u w:val="single"/>
    </w:rPr>
  </w:style>
  <w:style w:type="character" w:styleId="FollowedHyperlink">
    <w:name w:val="FollowedHyperlink"/>
    <w:basedOn w:val="DefaultParagraphFont"/>
    <w:uiPriority w:val="99"/>
    <w:semiHidden/>
    <w:unhideWhenUsed/>
    <w:rsid w:val="00E622B1"/>
    <w:rPr>
      <w:color w:val="800080" w:themeColor="followedHyperlink"/>
      <w:u w:val="single"/>
    </w:rPr>
  </w:style>
  <w:style w:type="character" w:customStyle="1" w:styleId="apple-converted-space">
    <w:name w:val="apple-converted-space"/>
    <w:basedOn w:val="DefaultParagraphFont"/>
    <w:rsid w:val="00B146D8"/>
  </w:style>
  <w:style w:type="character" w:customStyle="1" w:styleId="Heading3Char">
    <w:name w:val="Heading 3 Char"/>
    <w:basedOn w:val="DefaultParagraphFont"/>
    <w:link w:val="Heading3"/>
    <w:uiPriority w:val="9"/>
    <w:semiHidden/>
    <w:rsid w:val="00EF0438"/>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835E92"/>
    <w:rPr>
      <w:rFonts w:ascii="Times New Roman" w:hAnsi="Times New Roman" w:cs="Times New Roman"/>
      <w:sz w:val="24"/>
      <w:szCs w:val="24"/>
    </w:rPr>
  </w:style>
  <w:style w:type="character" w:customStyle="1" w:styleId="Heading2Char">
    <w:name w:val="Heading 2 Char"/>
    <w:basedOn w:val="DefaultParagraphFont"/>
    <w:link w:val="Heading2"/>
    <w:uiPriority w:val="9"/>
    <w:rsid w:val="00332924"/>
    <w:rPr>
      <w:rFonts w:asciiTheme="majorHAnsi" w:eastAsiaTheme="majorEastAsia" w:hAnsiTheme="majorHAnsi" w:cstheme="majorBidi"/>
      <w:color w:val="365F91" w:themeColor="accent1" w:themeShade="BF"/>
      <w:sz w:val="26"/>
      <w:szCs w:val="26"/>
    </w:rPr>
  </w:style>
  <w:style w:type="character" w:customStyle="1" w:styleId="Mention1">
    <w:name w:val="Mention1"/>
    <w:basedOn w:val="DefaultParagraphFont"/>
    <w:uiPriority w:val="99"/>
    <w:semiHidden/>
    <w:unhideWhenUsed/>
    <w:rsid w:val="00102829"/>
    <w:rPr>
      <w:color w:val="2B579A"/>
      <w:shd w:val="clear" w:color="auto" w:fill="E6E6E6"/>
    </w:rPr>
  </w:style>
  <w:style w:type="paragraph" w:styleId="NoSpacing">
    <w:name w:val="No Spacing"/>
    <w:uiPriority w:val="1"/>
    <w:qFormat/>
    <w:rsid w:val="00D11329"/>
    <w:pPr>
      <w:spacing w:after="0" w:line="240" w:lineRule="auto"/>
    </w:pPr>
  </w:style>
  <w:style w:type="character" w:customStyle="1" w:styleId="UnresolvedMention1">
    <w:name w:val="Unresolved Mention1"/>
    <w:basedOn w:val="DefaultParagraphFont"/>
    <w:uiPriority w:val="99"/>
    <w:semiHidden/>
    <w:unhideWhenUsed/>
    <w:rsid w:val="005C2D97"/>
    <w:rPr>
      <w:color w:val="808080"/>
      <w:shd w:val="clear" w:color="auto" w:fill="E6E6E6"/>
    </w:rPr>
  </w:style>
  <w:style w:type="character" w:styleId="UnresolvedMention">
    <w:name w:val="Unresolved Mention"/>
    <w:basedOn w:val="DefaultParagraphFont"/>
    <w:uiPriority w:val="99"/>
    <w:semiHidden/>
    <w:unhideWhenUsed/>
    <w:rsid w:val="00C735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9662">
      <w:bodyDiv w:val="1"/>
      <w:marLeft w:val="0"/>
      <w:marRight w:val="0"/>
      <w:marTop w:val="0"/>
      <w:marBottom w:val="0"/>
      <w:divBdr>
        <w:top w:val="none" w:sz="0" w:space="0" w:color="auto"/>
        <w:left w:val="none" w:sz="0" w:space="0" w:color="auto"/>
        <w:bottom w:val="none" w:sz="0" w:space="0" w:color="auto"/>
        <w:right w:val="none" w:sz="0" w:space="0" w:color="auto"/>
      </w:divBdr>
    </w:div>
    <w:div w:id="5400425">
      <w:bodyDiv w:val="1"/>
      <w:marLeft w:val="0"/>
      <w:marRight w:val="0"/>
      <w:marTop w:val="0"/>
      <w:marBottom w:val="0"/>
      <w:divBdr>
        <w:top w:val="none" w:sz="0" w:space="0" w:color="auto"/>
        <w:left w:val="none" w:sz="0" w:space="0" w:color="auto"/>
        <w:bottom w:val="none" w:sz="0" w:space="0" w:color="auto"/>
        <w:right w:val="none" w:sz="0" w:space="0" w:color="auto"/>
      </w:divBdr>
    </w:div>
    <w:div w:id="126439395">
      <w:bodyDiv w:val="1"/>
      <w:marLeft w:val="0"/>
      <w:marRight w:val="0"/>
      <w:marTop w:val="0"/>
      <w:marBottom w:val="0"/>
      <w:divBdr>
        <w:top w:val="none" w:sz="0" w:space="0" w:color="auto"/>
        <w:left w:val="none" w:sz="0" w:space="0" w:color="auto"/>
        <w:bottom w:val="none" w:sz="0" w:space="0" w:color="auto"/>
        <w:right w:val="none" w:sz="0" w:space="0" w:color="auto"/>
      </w:divBdr>
    </w:div>
    <w:div w:id="127473938">
      <w:bodyDiv w:val="1"/>
      <w:marLeft w:val="0"/>
      <w:marRight w:val="0"/>
      <w:marTop w:val="0"/>
      <w:marBottom w:val="0"/>
      <w:divBdr>
        <w:top w:val="none" w:sz="0" w:space="0" w:color="auto"/>
        <w:left w:val="none" w:sz="0" w:space="0" w:color="auto"/>
        <w:bottom w:val="none" w:sz="0" w:space="0" w:color="auto"/>
        <w:right w:val="none" w:sz="0" w:space="0" w:color="auto"/>
      </w:divBdr>
      <w:divsChild>
        <w:div w:id="1572689893">
          <w:marLeft w:val="0"/>
          <w:marRight w:val="0"/>
          <w:marTop w:val="0"/>
          <w:marBottom w:val="0"/>
          <w:divBdr>
            <w:top w:val="none" w:sz="0" w:space="0" w:color="auto"/>
            <w:left w:val="none" w:sz="0" w:space="0" w:color="auto"/>
            <w:bottom w:val="none" w:sz="0" w:space="0" w:color="auto"/>
            <w:right w:val="none" w:sz="0" w:space="0" w:color="auto"/>
          </w:divBdr>
          <w:divsChild>
            <w:div w:id="1158497744">
              <w:marLeft w:val="0"/>
              <w:marRight w:val="0"/>
              <w:marTop w:val="0"/>
              <w:marBottom w:val="0"/>
              <w:divBdr>
                <w:top w:val="none" w:sz="0" w:space="0" w:color="auto"/>
                <w:left w:val="none" w:sz="0" w:space="0" w:color="auto"/>
                <w:bottom w:val="none" w:sz="0" w:space="0" w:color="auto"/>
                <w:right w:val="none" w:sz="0" w:space="0" w:color="auto"/>
              </w:divBdr>
              <w:divsChild>
                <w:div w:id="2016955813">
                  <w:marLeft w:val="0"/>
                  <w:marRight w:val="0"/>
                  <w:marTop w:val="0"/>
                  <w:marBottom w:val="0"/>
                  <w:divBdr>
                    <w:top w:val="none" w:sz="0" w:space="0" w:color="auto"/>
                    <w:left w:val="none" w:sz="0" w:space="0" w:color="auto"/>
                    <w:bottom w:val="none" w:sz="0" w:space="0" w:color="auto"/>
                    <w:right w:val="none" w:sz="0" w:space="0" w:color="auto"/>
                  </w:divBdr>
                  <w:divsChild>
                    <w:div w:id="1032337802">
                      <w:marLeft w:val="0"/>
                      <w:marRight w:val="0"/>
                      <w:marTop w:val="0"/>
                      <w:marBottom w:val="0"/>
                      <w:divBdr>
                        <w:top w:val="single" w:sz="6" w:space="0" w:color="CCCCCC"/>
                        <w:left w:val="single" w:sz="2" w:space="0" w:color="CCCCCC"/>
                        <w:bottom w:val="single" w:sz="6" w:space="0" w:color="CCCCCC"/>
                        <w:right w:val="single" w:sz="2" w:space="0" w:color="CCCCCC"/>
                      </w:divBdr>
                      <w:divsChild>
                        <w:div w:id="1968781995">
                          <w:marLeft w:val="0"/>
                          <w:marRight w:val="0"/>
                          <w:marTop w:val="0"/>
                          <w:marBottom w:val="0"/>
                          <w:divBdr>
                            <w:top w:val="none" w:sz="0" w:space="0" w:color="auto"/>
                            <w:left w:val="none" w:sz="0" w:space="0" w:color="auto"/>
                            <w:bottom w:val="none" w:sz="0" w:space="0" w:color="auto"/>
                            <w:right w:val="none" w:sz="0" w:space="0" w:color="auto"/>
                          </w:divBdr>
                          <w:divsChild>
                            <w:div w:id="108969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19979">
      <w:bodyDiv w:val="1"/>
      <w:marLeft w:val="0"/>
      <w:marRight w:val="0"/>
      <w:marTop w:val="0"/>
      <w:marBottom w:val="0"/>
      <w:divBdr>
        <w:top w:val="none" w:sz="0" w:space="0" w:color="auto"/>
        <w:left w:val="none" w:sz="0" w:space="0" w:color="auto"/>
        <w:bottom w:val="none" w:sz="0" w:space="0" w:color="auto"/>
        <w:right w:val="none" w:sz="0" w:space="0" w:color="auto"/>
      </w:divBdr>
    </w:div>
    <w:div w:id="224412098">
      <w:bodyDiv w:val="1"/>
      <w:marLeft w:val="0"/>
      <w:marRight w:val="0"/>
      <w:marTop w:val="0"/>
      <w:marBottom w:val="0"/>
      <w:divBdr>
        <w:top w:val="none" w:sz="0" w:space="0" w:color="auto"/>
        <w:left w:val="none" w:sz="0" w:space="0" w:color="auto"/>
        <w:bottom w:val="none" w:sz="0" w:space="0" w:color="auto"/>
        <w:right w:val="none" w:sz="0" w:space="0" w:color="auto"/>
      </w:divBdr>
      <w:divsChild>
        <w:div w:id="1834566457">
          <w:marLeft w:val="0"/>
          <w:marRight w:val="0"/>
          <w:marTop w:val="0"/>
          <w:marBottom w:val="0"/>
          <w:divBdr>
            <w:top w:val="none" w:sz="0" w:space="0" w:color="auto"/>
            <w:left w:val="none" w:sz="0" w:space="0" w:color="auto"/>
            <w:bottom w:val="none" w:sz="0" w:space="0" w:color="auto"/>
            <w:right w:val="none" w:sz="0" w:space="0" w:color="auto"/>
          </w:divBdr>
          <w:divsChild>
            <w:div w:id="1650474138">
              <w:marLeft w:val="0"/>
              <w:marRight w:val="0"/>
              <w:marTop w:val="0"/>
              <w:marBottom w:val="0"/>
              <w:divBdr>
                <w:top w:val="none" w:sz="0" w:space="0" w:color="auto"/>
                <w:left w:val="none" w:sz="0" w:space="0" w:color="auto"/>
                <w:bottom w:val="none" w:sz="0" w:space="0" w:color="auto"/>
                <w:right w:val="none" w:sz="0" w:space="0" w:color="auto"/>
              </w:divBdr>
              <w:divsChild>
                <w:div w:id="535117704">
                  <w:marLeft w:val="0"/>
                  <w:marRight w:val="0"/>
                  <w:marTop w:val="0"/>
                  <w:marBottom w:val="0"/>
                  <w:divBdr>
                    <w:top w:val="none" w:sz="0" w:space="0" w:color="auto"/>
                    <w:left w:val="none" w:sz="0" w:space="0" w:color="auto"/>
                    <w:bottom w:val="none" w:sz="0" w:space="0" w:color="auto"/>
                    <w:right w:val="none" w:sz="0" w:space="0" w:color="auto"/>
                  </w:divBdr>
                  <w:divsChild>
                    <w:div w:id="1246306941">
                      <w:marLeft w:val="0"/>
                      <w:marRight w:val="0"/>
                      <w:marTop w:val="0"/>
                      <w:marBottom w:val="0"/>
                      <w:divBdr>
                        <w:top w:val="single" w:sz="6" w:space="0" w:color="CCCCCC"/>
                        <w:left w:val="single" w:sz="2" w:space="0" w:color="CCCCCC"/>
                        <w:bottom w:val="single" w:sz="6" w:space="0" w:color="CCCCCC"/>
                        <w:right w:val="single" w:sz="2" w:space="0" w:color="CCCCCC"/>
                      </w:divBdr>
                      <w:divsChild>
                        <w:div w:id="1103258262">
                          <w:marLeft w:val="0"/>
                          <w:marRight w:val="0"/>
                          <w:marTop w:val="0"/>
                          <w:marBottom w:val="0"/>
                          <w:divBdr>
                            <w:top w:val="none" w:sz="0" w:space="0" w:color="auto"/>
                            <w:left w:val="none" w:sz="0" w:space="0" w:color="auto"/>
                            <w:bottom w:val="none" w:sz="0" w:space="0" w:color="auto"/>
                            <w:right w:val="none" w:sz="0" w:space="0" w:color="auto"/>
                          </w:divBdr>
                          <w:divsChild>
                            <w:div w:id="118162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8950363">
      <w:bodyDiv w:val="1"/>
      <w:marLeft w:val="0"/>
      <w:marRight w:val="0"/>
      <w:marTop w:val="0"/>
      <w:marBottom w:val="0"/>
      <w:divBdr>
        <w:top w:val="none" w:sz="0" w:space="0" w:color="auto"/>
        <w:left w:val="none" w:sz="0" w:space="0" w:color="auto"/>
        <w:bottom w:val="none" w:sz="0" w:space="0" w:color="auto"/>
        <w:right w:val="none" w:sz="0" w:space="0" w:color="auto"/>
      </w:divBdr>
    </w:div>
    <w:div w:id="265113829">
      <w:bodyDiv w:val="1"/>
      <w:marLeft w:val="0"/>
      <w:marRight w:val="0"/>
      <w:marTop w:val="0"/>
      <w:marBottom w:val="0"/>
      <w:divBdr>
        <w:top w:val="none" w:sz="0" w:space="0" w:color="auto"/>
        <w:left w:val="none" w:sz="0" w:space="0" w:color="auto"/>
        <w:bottom w:val="none" w:sz="0" w:space="0" w:color="auto"/>
        <w:right w:val="none" w:sz="0" w:space="0" w:color="auto"/>
      </w:divBdr>
      <w:divsChild>
        <w:div w:id="1966932619">
          <w:marLeft w:val="0"/>
          <w:marRight w:val="0"/>
          <w:marTop w:val="0"/>
          <w:marBottom w:val="0"/>
          <w:divBdr>
            <w:top w:val="none" w:sz="0" w:space="0" w:color="auto"/>
            <w:left w:val="none" w:sz="0" w:space="0" w:color="auto"/>
            <w:bottom w:val="none" w:sz="0" w:space="0" w:color="auto"/>
            <w:right w:val="none" w:sz="0" w:space="0" w:color="auto"/>
          </w:divBdr>
          <w:divsChild>
            <w:div w:id="1290209147">
              <w:marLeft w:val="0"/>
              <w:marRight w:val="0"/>
              <w:marTop w:val="0"/>
              <w:marBottom w:val="0"/>
              <w:divBdr>
                <w:top w:val="none" w:sz="0" w:space="0" w:color="auto"/>
                <w:left w:val="none" w:sz="0" w:space="0" w:color="auto"/>
                <w:bottom w:val="none" w:sz="0" w:space="0" w:color="auto"/>
                <w:right w:val="none" w:sz="0" w:space="0" w:color="auto"/>
              </w:divBdr>
              <w:divsChild>
                <w:div w:id="1348403382">
                  <w:marLeft w:val="0"/>
                  <w:marRight w:val="0"/>
                  <w:marTop w:val="0"/>
                  <w:marBottom w:val="0"/>
                  <w:divBdr>
                    <w:top w:val="none" w:sz="0" w:space="0" w:color="auto"/>
                    <w:left w:val="none" w:sz="0" w:space="0" w:color="auto"/>
                    <w:bottom w:val="none" w:sz="0" w:space="0" w:color="auto"/>
                    <w:right w:val="none" w:sz="0" w:space="0" w:color="auto"/>
                  </w:divBdr>
                  <w:divsChild>
                    <w:div w:id="145708083">
                      <w:marLeft w:val="0"/>
                      <w:marRight w:val="0"/>
                      <w:marTop w:val="0"/>
                      <w:marBottom w:val="0"/>
                      <w:divBdr>
                        <w:top w:val="single" w:sz="6" w:space="0" w:color="CCCCCC"/>
                        <w:left w:val="single" w:sz="2" w:space="0" w:color="CCCCCC"/>
                        <w:bottom w:val="single" w:sz="6" w:space="0" w:color="CCCCCC"/>
                        <w:right w:val="single" w:sz="2" w:space="0" w:color="CCCCCC"/>
                      </w:divBdr>
                      <w:divsChild>
                        <w:div w:id="1578783133">
                          <w:marLeft w:val="0"/>
                          <w:marRight w:val="0"/>
                          <w:marTop w:val="0"/>
                          <w:marBottom w:val="0"/>
                          <w:divBdr>
                            <w:top w:val="none" w:sz="0" w:space="0" w:color="auto"/>
                            <w:left w:val="none" w:sz="0" w:space="0" w:color="auto"/>
                            <w:bottom w:val="none" w:sz="0" w:space="0" w:color="auto"/>
                            <w:right w:val="none" w:sz="0" w:space="0" w:color="auto"/>
                          </w:divBdr>
                          <w:divsChild>
                            <w:div w:id="164674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112133">
      <w:bodyDiv w:val="1"/>
      <w:marLeft w:val="0"/>
      <w:marRight w:val="0"/>
      <w:marTop w:val="0"/>
      <w:marBottom w:val="0"/>
      <w:divBdr>
        <w:top w:val="none" w:sz="0" w:space="0" w:color="auto"/>
        <w:left w:val="none" w:sz="0" w:space="0" w:color="auto"/>
        <w:bottom w:val="none" w:sz="0" w:space="0" w:color="auto"/>
        <w:right w:val="none" w:sz="0" w:space="0" w:color="auto"/>
      </w:divBdr>
      <w:divsChild>
        <w:div w:id="731848139">
          <w:marLeft w:val="0"/>
          <w:marRight w:val="0"/>
          <w:marTop w:val="0"/>
          <w:marBottom w:val="0"/>
          <w:divBdr>
            <w:top w:val="none" w:sz="0" w:space="0" w:color="auto"/>
            <w:left w:val="none" w:sz="0" w:space="0" w:color="auto"/>
            <w:bottom w:val="none" w:sz="0" w:space="0" w:color="auto"/>
            <w:right w:val="none" w:sz="0" w:space="0" w:color="auto"/>
          </w:divBdr>
          <w:divsChild>
            <w:div w:id="1534147376">
              <w:marLeft w:val="0"/>
              <w:marRight w:val="0"/>
              <w:marTop w:val="0"/>
              <w:marBottom w:val="0"/>
              <w:divBdr>
                <w:top w:val="none" w:sz="0" w:space="0" w:color="auto"/>
                <w:left w:val="none" w:sz="0" w:space="0" w:color="auto"/>
                <w:bottom w:val="none" w:sz="0" w:space="0" w:color="auto"/>
                <w:right w:val="none" w:sz="0" w:space="0" w:color="auto"/>
              </w:divBdr>
              <w:divsChild>
                <w:div w:id="2107263684">
                  <w:marLeft w:val="0"/>
                  <w:marRight w:val="0"/>
                  <w:marTop w:val="0"/>
                  <w:marBottom w:val="0"/>
                  <w:divBdr>
                    <w:top w:val="none" w:sz="0" w:space="0" w:color="auto"/>
                    <w:left w:val="none" w:sz="0" w:space="0" w:color="auto"/>
                    <w:bottom w:val="none" w:sz="0" w:space="0" w:color="auto"/>
                    <w:right w:val="none" w:sz="0" w:space="0" w:color="auto"/>
                  </w:divBdr>
                  <w:divsChild>
                    <w:div w:id="1772699188">
                      <w:marLeft w:val="0"/>
                      <w:marRight w:val="0"/>
                      <w:marTop w:val="0"/>
                      <w:marBottom w:val="0"/>
                      <w:divBdr>
                        <w:top w:val="single" w:sz="6" w:space="0" w:color="CCCCCC"/>
                        <w:left w:val="single" w:sz="2" w:space="0" w:color="CCCCCC"/>
                        <w:bottom w:val="single" w:sz="6" w:space="0" w:color="CCCCCC"/>
                        <w:right w:val="single" w:sz="2" w:space="0" w:color="CCCCCC"/>
                      </w:divBdr>
                      <w:divsChild>
                        <w:div w:id="2011985821">
                          <w:marLeft w:val="0"/>
                          <w:marRight w:val="0"/>
                          <w:marTop w:val="0"/>
                          <w:marBottom w:val="0"/>
                          <w:divBdr>
                            <w:top w:val="none" w:sz="0" w:space="0" w:color="auto"/>
                            <w:left w:val="none" w:sz="0" w:space="0" w:color="auto"/>
                            <w:bottom w:val="none" w:sz="0" w:space="0" w:color="auto"/>
                            <w:right w:val="none" w:sz="0" w:space="0" w:color="auto"/>
                          </w:divBdr>
                          <w:divsChild>
                            <w:div w:id="6276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1407630">
      <w:bodyDiv w:val="1"/>
      <w:marLeft w:val="0"/>
      <w:marRight w:val="0"/>
      <w:marTop w:val="0"/>
      <w:marBottom w:val="0"/>
      <w:divBdr>
        <w:top w:val="none" w:sz="0" w:space="0" w:color="auto"/>
        <w:left w:val="none" w:sz="0" w:space="0" w:color="auto"/>
        <w:bottom w:val="none" w:sz="0" w:space="0" w:color="auto"/>
        <w:right w:val="none" w:sz="0" w:space="0" w:color="auto"/>
      </w:divBdr>
    </w:div>
    <w:div w:id="476458581">
      <w:bodyDiv w:val="1"/>
      <w:marLeft w:val="0"/>
      <w:marRight w:val="0"/>
      <w:marTop w:val="0"/>
      <w:marBottom w:val="0"/>
      <w:divBdr>
        <w:top w:val="none" w:sz="0" w:space="0" w:color="auto"/>
        <w:left w:val="none" w:sz="0" w:space="0" w:color="auto"/>
        <w:bottom w:val="none" w:sz="0" w:space="0" w:color="auto"/>
        <w:right w:val="none" w:sz="0" w:space="0" w:color="auto"/>
      </w:divBdr>
    </w:div>
    <w:div w:id="476530010">
      <w:bodyDiv w:val="1"/>
      <w:marLeft w:val="0"/>
      <w:marRight w:val="0"/>
      <w:marTop w:val="0"/>
      <w:marBottom w:val="0"/>
      <w:divBdr>
        <w:top w:val="none" w:sz="0" w:space="0" w:color="auto"/>
        <w:left w:val="none" w:sz="0" w:space="0" w:color="auto"/>
        <w:bottom w:val="none" w:sz="0" w:space="0" w:color="auto"/>
        <w:right w:val="none" w:sz="0" w:space="0" w:color="auto"/>
      </w:divBdr>
    </w:div>
    <w:div w:id="496116587">
      <w:bodyDiv w:val="1"/>
      <w:marLeft w:val="0"/>
      <w:marRight w:val="0"/>
      <w:marTop w:val="0"/>
      <w:marBottom w:val="0"/>
      <w:divBdr>
        <w:top w:val="none" w:sz="0" w:space="0" w:color="auto"/>
        <w:left w:val="none" w:sz="0" w:space="0" w:color="auto"/>
        <w:bottom w:val="none" w:sz="0" w:space="0" w:color="auto"/>
        <w:right w:val="none" w:sz="0" w:space="0" w:color="auto"/>
      </w:divBdr>
      <w:divsChild>
        <w:div w:id="952713625">
          <w:marLeft w:val="0"/>
          <w:marRight w:val="0"/>
          <w:marTop w:val="0"/>
          <w:marBottom w:val="0"/>
          <w:divBdr>
            <w:top w:val="none" w:sz="0" w:space="0" w:color="auto"/>
            <w:left w:val="none" w:sz="0" w:space="0" w:color="auto"/>
            <w:bottom w:val="none" w:sz="0" w:space="0" w:color="auto"/>
            <w:right w:val="none" w:sz="0" w:space="0" w:color="auto"/>
          </w:divBdr>
          <w:divsChild>
            <w:div w:id="1241670261">
              <w:marLeft w:val="0"/>
              <w:marRight w:val="0"/>
              <w:marTop w:val="0"/>
              <w:marBottom w:val="0"/>
              <w:divBdr>
                <w:top w:val="none" w:sz="0" w:space="0" w:color="auto"/>
                <w:left w:val="none" w:sz="0" w:space="0" w:color="auto"/>
                <w:bottom w:val="none" w:sz="0" w:space="0" w:color="auto"/>
                <w:right w:val="none" w:sz="0" w:space="0" w:color="auto"/>
              </w:divBdr>
              <w:divsChild>
                <w:div w:id="919406651">
                  <w:marLeft w:val="0"/>
                  <w:marRight w:val="0"/>
                  <w:marTop w:val="0"/>
                  <w:marBottom w:val="0"/>
                  <w:divBdr>
                    <w:top w:val="none" w:sz="0" w:space="0" w:color="auto"/>
                    <w:left w:val="none" w:sz="0" w:space="0" w:color="auto"/>
                    <w:bottom w:val="none" w:sz="0" w:space="0" w:color="auto"/>
                    <w:right w:val="none" w:sz="0" w:space="0" w:color="auto"/>
                  </w:divBdr>
                  <w:divsChild>
                    <w:div w:id="505246799">
                      <w:marLeft w:val="0"/>
                      <w:marRight w:val="0"/>
                      <w:marTop w:val="0"/>
                      <w:marBottom w:val="0"/>
                      <w:divBdr>
                        <w:top w:val="single" w:sz="6" w:space="0" w:color="CCCCCC"/>
                        <w:left w:val="single" w:sz="2" w:space="0" w:color="CCCCCC"/>
                        <w:bottom w:val="single" w:sz="6" w:space="0" w:color="CCCCCC"/>
                        <w:right w:val="single" w:sz="2" w:space="0" w:color="CCCCCC"/>
                      </w:divBdr>
                      <w:divsChild>
                        <w:div w:id="1193298019">
                          <w:marLeft w:val="0"/>
                          <w:marRight w:val="0"/>
                          <w:marTop w:val="0"/>
                          <w:marBottom w:val="0"/>
                          <w:divBdr>
                            <w:top w:val="none" w:sz="0" w:space="0" w:color="auto"/>
                            <w:left w:val="none" w:sz="0" w:space="0" w:color="auto"/>
                            <w:bottom w:val="none" w:sz="0" w:space="0" w:color="auto"/>
                            <w:right w:val="none" w:sz="0" w:space="0" w:color="auto"/>
                          </w:divBdr>
                          <w:divsChild>
                            <w:div w:id="3682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291958">
      <w:bodyDiv w:val="1"/>
      <w:marLeft w:val="0"/>
      <w:marRight w:val="0"/>
      <w:marTop w:val="0"/>
      <w:marBottom w:val="0"/>
      <w:divBdr>
        <w:top w:val="none" w:sz="0" w:space="0" w:color="auto"/>
        <w:left w:val="none" w:sz="0" w:space="0" w:color="auto"/>
        <w:bottom w:val="none" w:sz="0" w:space="0" w:color="auto"/>
        <w:right w:val="none" w:sz="0" w:space="0" w:color="auto"/>
      </w:divBdr>
      <w:divsChild>
        <w:div w:id="726103376">
          <w:marLeft w:val="0"/>
          <w:marRight w:val="0"/>
          <w:marTop w:val="0"/>
          <w:marBottom w:val="0"/>
          <w:divBdr>
            <w:top w:val="none" w:sz="0" w:space="0" w:color="auto"/>
            <w:left w:val="none" w:sz="0" w:space="0" w:color="auto"/>
            <w:bottom w:val="none" w:sz="0" w:space="0" w:color="auto"/>
            <w:right w:val="none" w:sz="0" w:space="0" w:color="auto"/>
          </w:divBdr>
          <w:divsChild>
            <w:div w:id="2016419763">
              <w:marLeft w:val="0"/>
              <w:marRight w:val="0"/>
              <w:marTop w:val="0"/>
              <w:marBottom w:val="0"/>
              <w:divBdr>
                <w:top w:val="none" w:sz="0" w:space="0" w:color="auto"/>
                <w:left w:val="none" w:sz="0" w:space="0" w:color="auto"/>
                <w:bottom w:val="none" w:sz="0" w:space="0" w:color="auto"/>
                <w:right w:val="none" w:sz="0" w:space="0" w:color="auto"/>
              </w:divBdr>
              <w:divsChild>
                <w:div w:id="28267919">
                  <w:marLeft w:val="0"/>
                  <w:marRight w:val="0"/>
                  <w:marTop w:val="0"/>
                  <w:marBottom w:val="0"/>
                  <w:divBdr>
                    <w:top w:val="none" w:sz="0" w:space="0" w:color="auto"/>
                    <w:left w:val="none" w:sz="0" w:space="0" w:color="auto"/>
                    <w:bottom w:val="none" w:sz="0" w:space="0" w:color="auto"/>
                    <w:right w:val="none" w:sz="0" w:space="0" w:color="auto"/>
                  </w:divBdr>
                  <w:divsChild>
                    <w:div w:id="587429296">
                      <w:marLeft w:val="0"/>
                      <w:marRight w:val="0"/>
                      <w:marTop w:val="0"/>
                      <w:marBottom w:val="0"/>
                      <w:divBdr>
                        <w:top w:val="single" w:sz="6" w:space="0" w:color="CCCCCC"/>
                        <w:left w:val="single" w:sz="2" w:space="0" w:color="CCCCCC"/>
                        <w:bottom w:val="single" w:sz="6" w:space="0" w:color="CCCCCC"/>
                        <w:right w:val="single" w:sz="2" w:space="0" w:color="CCCCCC"/>
                      </w:divBdr>
                      <w:divsChild>
                        <w:div w:id="981544857">
                          <w:marLeft w:val="0"/>
                          <w:marRight w:val="0"/>
                          <w:marTop w:val="0"/>
                          <w:marBottom w:val="0"/>
                          <w:divBdr>
                            <w:top w:val="none" w:sz="0" w:space="0" w:color="auto"/>
                            <w:left w:val="none" w:sz="0" w:space="0" w:color="auto"/>
                            <w:bottom w:val="none" w:sz="0" w:space="0" w:color="auto"/>
                            <w:right w:val="none" w:sz="0" w:space="0" w:color="auto"/>
                          </w:divBdr>
                          <w:divsChild>
                            <w:div w:id="138887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913873">
      <w:bodyDiv w:val="1"/>
      <w:marLeft w:val="0"/>
      <w:marRight w:val="0"/>
      <w:marTop w:val="0"/>
      <w:marBottom w:val="0"/>
      <w:divBdr>
        <w:top w:val="none" w:sz="0" w:space="0" w:color="auto"/>
        <w:left w:val="none" w:sz="0" w:space="0" w:color="auto"/>
        <w:bottom w:val="none" w:sz="0" w:space="0" w:color="auto"/>
        <w:right w:val="none" w:sz="0" w:space="0" w:color="auto"/>
      </w:divBdr>
    </w:div>
    <w:div w:id="576133364">
      <w:bodyDiv w:val="1"/>
      <w:marLeft w:val="0"/>
      <w:marRight w:val="0"/>
      <w:marTop w:val="0"/>
      <w:marBottom w:val="0"/>
      <w:divBdr>
        <w:top w:val="none" w:sz="0" w:space="0" w:color="auto"/>
        <w:left w:val="none" w:sz="0" w:space="0" w:color="auto"/>
        <w:bottom w:val="none" w:sz="0" w:space="0" w:color="auto"/>
        <w:right w:val="none" w:sz="0" w:space="0" w:color="auto"/>
      </w:divBdr>
    </w:div>
    <w:div w:id="592276206">
      <w:bodyDiv w:val="1"/>
      <w:marLeft w:val="0"/>
      <w:marRight w:val="0"/>
      <w:marTop w:val="0"/>
      <w:marBottom w:val="0"/>
      <w:divBdr>
        <w:top w:val="none" w:sz="0" w:space="0" w:color="auto"/>
        <w:left w:val="none" w:sz="0" w:space="0" w:color="auto"/>
        <w:bottom w:val="none" w:sz="0" w:space="0" w:color="auto"/>
        <w:right w:val="none" w:sz="0" w:space="0" w:color="auto"/>
      </w:divBdr>
    </w:div>
    <w:div w:id="656956525">
      <w:bodyDiv w:val="1"/>
      <w:marLeft w:val="0"/>
      <w:marRight w:val="0"/>
      <w:marTop w:val="0"/>
      <w:marBottom w:val="0"/>
      <w:divBdr>
        <w:top w:val="none" w:sz="0" w:space="0" w:color="auto"/>
        <w:left w:val="none" w:sz="0" w:space="0" w:color="auto"/>
        <w:bottom w:val="none" w:sz="0" w:space="0" w:color="auto"/>
        <w:right w:val="none" w:sz="0" w:space="0" w:color="auto"/>
      </w:divBdr>
      <w:divsChild>
        <w:div w:id="2137748746">
          <w:marLeft w:val="0"/>
          <w:marRight w:val="0"/>
          <w:marTop w:val="0"/>
          <w:marBottom w:val="0"/>
          <w:divBdr>
            <w:top w:val="none" w:sz="0" w:space="0" w:color="auto"/>
            <w:left w:val="none" w:sz="0" w:space="0" w:color="auto"/>
            <w:bottom w:val="none" w:sz="0" w:space="0" w:color="auto"/>
            <w:right w:val="none" w:sz="0" w:space="0" w:color="auto"/>
          </w:divBdr>
          <w:divsChild>
            <w:div w:id="447942036">
              <w:marLeft w:val="0"/>
              <w:marRight w:val="0"/>
              <w:marTop w:val="0"/>
              <w:marBottom w:val="0"/>
              <w:divBdr>
                <w:top w:val="none" w:sz="0" w:space="0" w:color="auto"/>
                <w:left w:val="none" w:sz="0" w:space="0" w:color="auto"/>
                <w:bottom w:val="none" w:sz="0" w:space="0" w:color="auto"/>
                <w:right w:val="none" w:sz="0" w:space="0" w:color="auto"/>
              </w:divBdr>
              <w:divsChild>
                <w:div w:id="1250969739">
                  <w:marLeft w:val="0"/>
                  <w:marRight w:val="0"/>
                  <w:marTop w:val="0"/>
                  <w:marBottom w:val="0"/>
                  <w:divBdr>
                    <w:top w:val="none" w:sz="0" w:space="0" w:color="auto"/>
                    <w:left w:val="none" w:sz="0" w:space="0" w:color="auto"/>
                    <w:bottom w:val="none" w:sz="0" w:space="0" w:color="auto"/>
                    <w:right w:val="none" w:sz="0" w:space="0" w:color="auto"/>
                  </w:divBdr>
                  <w:divsChild>
                    <w:div w:id="65425626">
                      <w:marLeft w:val="0"/>
                      <w:marRight w:val="0"/>
                      <w:marTop w:val="0"/>
                      <w:marBottom w:val="0"/>
                      <w:divBdr>
                        <w:top w:val="single" w:sz="6" w:space="0" w:color="CCCCCC"/>
                        <w:left w:val="single" w:sz="2" w:space="0" w:color="CCCCCC"/>
                        <w:bottom w:val="single" w:sz="6" w:space="0" w:color="CCCCCC"/>
                        <w:right w:val="single" w:sz="2" w:space="0" w:color="CCCCCC"/>
                      </w:divBdr>
                      <w:divsChild>
                        <w:div w:id="943806794">
                          <w:marLeft w:val="0"/>
                          <w:marRight w:val="0"/>
                          <w:marTop w:val="0"/>
                          <w:marBottom w:val="0"/>
                          <w:divBdr>
                            <w:top w:val="none" w:sz="0" w:space="0" w:color="auto"/>
                            <w:left w:val="none" w:sz="0" w:space="0" w:color="auto"/>
                            <w:bottom w:val="none" w:sz="0" w:space="0" w:color="auto"/>
                            <w:right w:val="none" w:sz="0" w:space="0" w:color="auto"/>
                          </w:divBdr>
                          <w:divsChild>
                            <w:div w:id="174549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1484587">
      <w:bodyDiv w:val="1"/>
      <w:marLeft w:val="0"/>
      <w:marRight w:val="0"/>
      <w:marTop w:val="0"/>
      <w:marBottom w:val="0"/>
      <w:divBdr>
        <w:top w:val="none" w:sz="0" w:space="0" w:color="auto"/>
        <w:left w:val="none" w:sz="0" w:space="0" w:color="auto"/>
        <w:bottom w:val="none" w:sz="0" w:space="0" w:color="auto"/>
        <w:right w:val="none" w:sz="0" w:space="0" w:color="auto"/>
      </w:divBdr>
    </w:div>
    <w:div w:id="863206490">
      <w:bodyDiv w:val="1"/>
      <w:marLeft w:val="0"/>
      <w:marRight w:val="0"/>
      <w:marTop w:val="0"/>
      <w:marBottom w:val="0"/>
      <w:divBdr>
        <w:top w:val="none" w:sz="0" w:space="0" w:color="auto"/>
        <w:left w:val="none" w:sz="0" w:space="0" w:color="auto"/>
        <w:bottom w:val="none" w:sz="0" w:space="0" w:color="auto"/>
        <w:right w:val="none" w:sz="0" w:space="0" w:color="auto"/>
      </w:divBdr>
    </w:div>
    <w:div w:id="871965652">
      <w:bodyDiv w:val="1"/>
      <w:marLeft w:val="0"/>
      <w:marRight w:val="0"/>
      <w:marTop w:val="0"/>
      <w:marBottom w:val="0"/>
      <w:divBdr>
        <w:top w:val="none" w:sz="0" w:space="0" w:color="auto"/>
        <w:left w:val="none" w:sz="0" w:space="0" w:color="auto"/>
        <w:bottom w:val="none" w:sz="0" w:space="0" w:color="auto"/>
        <w:right w:val="none" w:sz="0" w:space="0" w:color="auto"/>
      </w:divBdr>
    </w:div>
    <w:div w:id="972759293">
      <w:bodyDiv w:val="1"/>
      <w:marLeft w:val="0"/>
      <w:marRight w:val="0"/>
      <w:marTop w:val="0"/>
      <w:marBottom w:val="0"/>
      <w:divBdr>
        <w:top w:val="none" w:sz="0" w:space="0" w:color="auto"/>
        <w:left w:val="none" w:sz="0" w:space="0" w:color="auto"/>
        <w:bottom w:val="none" w:sz="0" w:space="0" w:color="auto"/>
        <w:right w:val="none" w:sz="0" w:space="0" w:color="auto"/>
      </w:divBdr>
      <w:divsChild>
        <w:div w:id="1126462760">
          <w:marLeft w:val="0"/>
          <w:marRight w:val="0"/>
          <w:marTop w:val="0"/>
          <w:marBottom w:val="0"/>
          <w:divBdr>
            <w:top w:val="none" w:sz="0" w:space="0" w:color="auto"/>
            <w:left w:val="none" w:sz="0" w:space="0" w:color="auto"/>
            <w:bottom w:val="none" w:sz="0" w:space="0" w:color="auto"/>
            <w:right w:val="none" w:sz="0" w:space="0" w:color="auto"/>
          </w:divBdr>
          <w:divsChild>
            <w:div w:id="1931428600">
              <w:marLeft w:val="0"/>
              <w:marRight w:val="0"/>
              <w:marTop w:val="0"/>
              <w:marBottom w:val="0"/>
              <w:divBdr>
                <w:top w:val="none" w:sz="0" w:space="0" w:color="auto"/>
                <w:left w:val="none" w:sz="0" w:space="0" w:color="auto"/>
                <w:bottom w:val="none" w:sz="0" w:space="0" w:color="auto"/>
                <w:right w:val="none" w:sz="0" w:space="0" w:color="auto"/>
              </w:divBdr>
              <w:divsChild>
                <w:div w:id="1679623194">
                  <w:marLeft w:val="0"/>
                  <w:marRight w:val="0"/>
                  <w:marTop w:val="0"/>
                  <w:marBottom w:val="0"/>
                  <w:divBdr>
                    <w:top w:val="none" w:sz="0" w:space="0" w:color="auto"/>
                    <w:left w:val="none" w:sz="0" w:space="0" w:color="auto"/>
                    <w:bottom w:val="none" w:sz="0" w:space="0" w:color="auto"/>
                    <w:right w:val="none" w:sz="0" w:space="0" w:color="auto"/>
                  </w:divBdr>
                  <w:divsChild>
                    <w:div w:id="380516859">
                      <w:marLeft w:val="0"/>
                      <w:marRight w:val="0"/>
                      <w:marTop w:val="0"/>
                      <w:marBottom w:val="0"/>
                      <w:divBdr>
                        <w:top w:val="single" w:sz="6" w:space="0" w:color="CCCCCC"/>
                        <w:left w:val="single" w:sz="2" w:space="0" w:color="CCCCCC"/>
                        <w:bottom w:val="single" w:sz="6" w:space="0" w:color="CCCCCC"/>
                        <w:right w:val="single" w:sz="2" w:space="0" w:color="CCCCCC"/>
                      </w:divBdr>
                      <w:divsChild>
                        <w:div w:id="242305376">
                          <w:marLeft w:val="0"/>
                          <w:marRight w:val="0"/>
                          <w:marTop w:val="0"/>
                          <w:marBottom w:val="0"/>
                          <w:divBdr>
                            <w:top w:val="none" w:sz="0" w:space="0" w:color="auto"/>
                            <w:left w:val="none" w:sz="0" w:space="0" w:color="auto"/>
                            <w:bottom w:val="none" w:sz="0" w:space="0" w:color="auto"/>
                            <w:right w:val="none" w:sz="0" w:space="0" w:color="auto"/>
                          </w:divBdr>
                          <w:divsChild>
                            <w:div w:id="5809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300837">
      <w:bodyDiv w:val="1"/>
      <w:marLeft w:val="0"/>
      <w:marRight w:val="0"/>
      <w:marTop w:val="0"/>
      <w:marBottom w:val="0"/>
      <w:divBdr>
        <w:top w:val="none" w:sz="0" w:space="0" w:color="auto"/>
        <w:left w:val="none" w:sz="0" w:space="0" w:color="auto"/>
        <w:bottom w:val="none" w:sz="0" w:space="0" w:color="auto"/>
        <w:right w:val="none" w:sz="0" w:space="0" w:color="auto"/>
      </w:divBdr>
    </w:div>
    <w:div w:id="1129470786">
      <w:bodyDiv w:val="1"/>
      <w:marLeft w:val="0"/>
      <w:marRight w:val="0"/>
      <w:marTop w:val="0"/>
      <w:marBottom w:val="0"/>
      <w:divBdr>
        <w:top w:val="none" w:sz="0" w:space="0" w:color="auto"/>
        <w:left w:val="none" w:sz="0" w:space="0" w:color="auto"/>
        <w:bottom w:val="none" w:sz="0" w:space="0" w:color="auto"/>
        <w:right w:val="none" w:sz="0" w:space="0" w:color="auto"/>
      </w:divBdr>
      <w:divsChild>
        <w:div w:id="502669399">
          <w:marLeft w:val="0"/>
          <w:marRight w:val="0"/>
          <w:marTop w:val="0"/>
          <w:marBottom w:val="0"/>
          <w:divBdr>
            <w:top w:val="none" w:sz="0" w:space="0" w:color="auto"/>
            <w:left w:val="none" w:sz="0" w:space="0" w:color="auto"/>
            <w:bottom w:val="none" w:sz="0" w:space="0" w:color="auto"/>
            <w:right w:val="none" w:sz="0" w:space="0" w:color="auto"/>
          </w:divBdr>
          <w:divsChild>
            <w:div w:id="2146577195">
              <w:marLeft w:val="0"/>
              <w:marRight w:val="0"/>
              <w:marTop w:val="0"/>
              <w:marBottom w:val="0"/>
              <w:divBdr>
                <w:top w:val="none" w:sz="0" w:space="0" w:color="auto"/>
                <w:left w:val="none" w:sz="0" w:space="0" w:color="auto"/>
                <w:bottom w:val="none" w:sz="0" w:space="0" w:color="auto"/>
                <w:right w:val="none" w:sz="0" w:space="0" w:color="auto"/>
              </w:divBdr>
              <w:divsChild>
                <w:div w:id="1399280172">
                  <w:marLeft w:val="0"/>
                  <w:marRight w:val="0"/>
                  <w:marTop w:val="0"/>
                  <w:marBottom w:val="0"/>
                  <w:divBdr>
                    <w:top w:val="none" w:sz="0" w:space="0" w:color="auto"/>
                    <w:left w:val="none" w:sz="0" w:space="0" w:color="auto"/>
                    <w:bottom w:val="none" w:sz="0" w:space="0" w:color="auto"/>
                    <w:right w:val="none" w:sz="0" w:space="0" w:color="auto"/>
                  </w:divBdr>
                  <w:divsChild>
                    <w:div w:id="1149177222">
                      <w:marLeft w:val="0"/>
                      <w:marRight w:val="0"/>
                      <w:marTop w:val="0"/>
                      <w:marBottom w:val="0"/>
                      <w:divBdr>
                        <w:top w:val="single" w:sz="6" w:space="0" w:color="CCCCCC"/>
                        <w:left w:val="single" w:sz="2" w:space="0" w:color="CCCCCC"/>
                        <w:bottom w:val="single" w:sz="6" w:space="0" w:color="CCCCCC"/>
                        <w:right w:val="single" w:sz="2" w:space="0" w:color="CCCCCC"/>
                      </w:divBdr>
                      <w:divsChild>
                        <w:div w:id="270406722">
                          <w:marLeft w:val="0"/>
                          <w:marRight w:val="0"/>
                          <w:marTop w:val="0"/>
                          <w:marBottom w:val="0"/>
                          <w:divBdr>
                            <w:top w:val="none" w:sz="0" w:space="0" w:color="auto"/>
                            <w:left w:val="none" w:sz="0" w:space="0" w:color="auto"/>
                            <w:bottom w:val="none" w:sz="0" w:space="0" w:color="auto"/>
                            <w:right w:val="none" w:sz="0" w:space="0" w:color="auto"/>
                          </w:divBdr>
                          <w:divsChild>
                            <w:div w:id="12521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987699">
      <w:bodyDiv w:val="1"/>
      <w:marLeft w:val="0"/>
      <w:marRight w:val="0"/>
      <w:marTop w:val="0"/>
      <w:marBottom w:val="0"/>
      <w:divBdr>
        <w:top w:val="none" w:sz="0" w:space="0" w:color="auto"/>
        <w:left w:val="none" w:sz="0" w:space="0" w:color="auto"/>
        <w:bottom w:val="none" w:sz="0" w:space="0" w:color="auto"/>
        <w:right w:val="none" w:sz="0" w:space="0" w:color="auto"/>
      </w:divBdr>
    </w:div>
    <w:div w:id="1186485592">
      <w:bodyDiv w:val="1"/>
      <w:marLeft w:val="0"/>
      <w:marRight w:val="0"/>
      <w:marTop w:val="0"/>
      <w:marBottom w:val="0"/>
      <w:divBdr>
        <w:top w:val="none" w:sz="0" w:space="0" w:color="auto"/>
        <w:left w:val="none" w:sz="0" w:space="0" w:color="auto"/>
        <w:bottom w:val="none" w:sz="0" w:space="0" w:color="auto"/>
        <w:right w:val="none" w:sz="0" w:space="0" w:color="auto"/>
      </w:divBdr>
    </w:div>
    <w:div w:id="1202209265">
      <w:bodyDiv w:val="1"/>
      <w:marLeft w:val="0"/>
      <w:marRight w:val="0"/>
      <w:marTop w:val="0"/>
      <w:marBottom w:val="0"/>
      <w:divBdr>
        <w:top w:val="none" w:sz="0" w:space="0" w:color="auto"/>
        <w:left w:val="none" w:sz="0" w:space="0" w:color="auto"/>
        <w:bottom w:val="none" w:sz="0" w:space="0" w:color="auto"/>
        <w:right w:val="none" w:sz="0" w:space="0" w:color="auto"/>
      </w:divBdr>
    </w:div>
    <w:div w:id="1268077625">
      <w:bodyDiv w:val="1"/>
      <w:marLeft w:val="0"/>
      <w:marRight w:val="0"/>
      <w:marTop w:val="0"/>
      <w:marBottom w:val="0"/>
      <w:divBdr>
        <w:top w:val="none" w:sz="0" w:space="0" w:color="auto"/>
        <w:left w:val="none" w:sz="0" w:space="0" w:color="auto"/>
        <w:bottom w:val="none" w:sz="0" w:space="0" w:color="auto"/>
        <w:right w:val="none" w:sz="0" w:space="0" w:color="auto"/>
      </w:divBdr>
    </w:div>
    <w:div w:id="1282029376">
      <w:bodyDiv w:val="1"/>
      <w:marLeft w:val="0"/>
      <w:marRight w:val="0"/>
      <w:marTop w:val="0"/>
      <w:marBottom w:val="0"/>
      <w:divBdr>
        <w:top w:val="none" w:sz="0" w:space="0" w:color="auto"/>
        <w:left w:val="none" w:sz="0" w:space="0" w:color="auto"/>
        <w:bottom w:val="none" w:sz="0" w:space="0" w:color="auto"/>
        <w:right w:val="none" w:sz="0" w:space="0" w:color="auto"/>
      </w:divBdr>
    </w:div>
    <w:div w:id="1310591943">
      <w:bodyDiv w:val="1"/>
      <w:marLeft w:val="0"/>
      <w:marRight w:val="0"/>
      <w:marTop w:val="0"/>
      <w:marBottom w:val="0"/>
      <w:divBdr>
        <w:top w:val="none" w:sz="0" w:space="0" w:color="auto"/>
        <w:left w:val="none" w:sz="0" w:space="0" w:color="auto"/>
        <w:bottom w:val="none" w:sz="0" w:space="0" w:color="auto"/>
        <w:right w:val="none" w:sz="0" w:space="0" w:color="auto"/>
      </w:divBdr>
    </w:div>
    <w:div w:id="1326206760">
      <w:bodyDiv w:val="1"/>
      <w:marLeft w:val="0"/>
      <w:marRight w:val="0"/>
      <w:marTop w:val="0"/>
      <w:marBottom w:val="0"/>
      <w:divBdr>
        <w:top w:val="none" w:sz="0" w:space="0" w:color="auto"/>
        <w:left w:val="none" w:sz="0" w:space="0" w:color="auto"/>
        <w:bottom w:val="none" w:sz="0" w:space="0" w:color="auto"/>
        <w:right w:val="none" w:sz="0" w:space="0" w:color="auto"/>
      </w:divBdr>
      <w:divsChild>
        <w:div w:id="1684017986">
          <w:marLeft w:val="0"/>
          <w:marRight w:val="0"/>
          <w:marTop w:val="0"/>
          <w:marBottom w:val="0"/>
          <w:divBdr>
            <w:top w:val="none" w:sz="0" w:space="0" w:color="auto"/>
            <w:left w:val="none" w:sz="0" w:space="0" w:color="auto"/>
            <w:bottom w:val="none" w:sz="0" w:space="0" w:color="auto"/>
            <w:right w:val="none" w:sz="0" w:space="0" w:color="auto"/>
          </w:divBdr>
          <w:divsChild>
            <w:div w:id="1615164397">
              <w:marLeft w:val="0"/>
              <w:marRight w:val="0"/>
              <w:marTop w:val="0"/>
              <w:marBottom w:val="0"/>
              <w:divBdr>
                <w:top w:val="none" w:sz="0" w:space="0" w:color="auto"/>
                <w:left w:val="none" w:sz="0" w:space="0" w:color="auto"/>
                <w:bottom w:val="none" w:sz="0" w:space="0" w:color="auto"/>
                <w:right w:val="none" w:sz="0" w:space="0" w:color="auto"/>
              </w:divBdr>
              <w:divsChild>
                <w:div w:id="1005591573">
                  <w:marLeft w:val="0"/>
                  <w:marRight w:val="0"/>
                  <w:marTop w:val="0"/>
                  <w:marBottom w:val="0"/>
                  <w:divBdr>
                    <w:top w:val="none" w:sz="0" w:space="0" w:color="auto"/>
                    <w:left w:val="none" w:sz="0" w:space="0" w:color="auto"/>
                    <w:bottom w:val="none" w:sz="0" w:space="0" w:color="auto"/>
                    <w:right w:val="none" w:sz="0" w:space="0" w:color="auto"/>
                  </w:divBdr>
                  <w:divsChild>
                    <w:div w:id="289089867">
                      <w:marLeft w:val="0"/>
                      <w:marRight w:val="0"/>
                      <w:marTop w:val="0"/>
                      <w:marBottom w:val="0"/>
                      <w:divBdr>
                        <w:top w:val="single" w:sz="6" w:space="0" w:color="CCCCCC"/>
                        <w:left w:val="single" w:sz="2" w:space="0" w:color="CCCCCC"/>
                        <w:bottom w:val="single" w:sz="6" w:space="0" w:color="CCCCCC"/>
                        <w:right w:val="single" w:sz="2" w:space="0" w:color="CCCCCC"/>
                      </w:divBdr>
                      <w:divsChild>
                        <w:div w:id="81726525">
                          <w:marLeft w:val="0"/>
                          <w:marRight w:val="0"/>
                          <w:marTop w:val="0"/>
                          <w:marBottom w:val="0"/>
                          <w:divBdr>
                            <w:top w:val="none" w:sz="0" w:space="0" w:color="auto"/>
                            <w:left w:val="none" w:sz="0" w:space="0" w:color="auto"/>
                            <w:bottom w:val="none" w:sz="0" w:space="0" w:color="auto"/>
                            <w:right w:val="none" w:sz="0" w:space="0" w:color="auto"/>
                          </w:divBdr>
                          <w:divsChild>
                            <w:div w:id="97190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982115">
      <w:bodyDiv w:val="1"/>
      <w:marLeft w:val="0"/>
      <w:marRight w:val="0"/>
      <w:marTop w:val="0"/>
      <w:marBottom w:val="0"/>
      <w:divBdr>
        <w:top w:val="none" w:sz="0" w:space="0" w:color="auto"/>
        <w:left w:val="none" w:sz="0" w:space="0" w:color="auto"/>
        <w:bottom w:val="none" w:sz="0" w:space="0" w:color="auto"/>
        <w:right w:val="none" w:sz="0" w:space="0" w:color="auto"/>
      </w:divBdr>
      <w:divsChild>
        <w:div w:id="2122340677">
          <w:marLeft w:val="0"/>
          <w:marRight w:val="0"/>
          <w:marTop w:val="0"/>
          <w:marBottom w:val="0"/>
          <w:divBdr>
            <w:top w:val="none" w:sz="0" w:space="0" w:color="auto"/>
            <w:left w:val="none" w:sz="0" w:space="0" w:color="auto"/>
            <w:bottom w:val="none" w:sz="0" w:space="0" w:color="auto"/>
            <w:right w:val="none" w:sz="0" w:space="0" w:color="auto"/>
          </w:divBdr>
          <w:divsChild>
            <w:div w:id="1907571559">
              <w:marLeft w:val="0"/>
              <w:marRight w:val="0"/>
              <w:marTop w:val="0"/>
              <w:marBottom w:val="0"/>
              <w:divBdr>
                <w:top w:val="none" w:sz="0" w:space="0" w:color="auto"/>
                <w:left w:val="none" w:sz="0" w:space="0" w:color="auto"/>
                <w:bottom w:val="none" w:sz="0" w:space="0" w:color="auto"/>
                <w:right w:val="none" w:sz="0" w:space="0" w:color="auto"/>
              </w:divBdr>
              <w:divsChild>
                <w:div w:id="114325195">
                  <w:marLeft w:val="0"/>
                  <w:marRight w:val="0"/>
                  <w:marTop w:val="0"/>
                  <w:marBottom w:val="0"/>
                  <w:divBdr>
                    <w:top w:val="none" w:sz="0" w:space="0" w:color="auto"/>
                    <w:left w:val="none" w:sz="0" w:space="0" w:color="auto"/>
                    <w:bottom w:val="none" w:sz="0" w:space="0" w:color="auto"/>
                    <w:right w:val="none" w:sz="0" w:space="0" w:color="auto"/>
                  </w:divBdr>
                  <w:divsChild>
                    <w:div w:id="728528648">
                      <w:marLeft w:val="0"/>
                      <w:marRight w:val="0"/>
                      <w:marTop w:val="0"/>
                      <w:marBottom w:val="0"/>
                      <w:divBdr>
                        <w:top w:val="single" w:sz="6" w:space="0" w:color="CCCCCC"/>
                        <w:left w:val="single" w:sz="2" w:space="0" w:color="CCCCCC"/>
                        <w:bottom w:val="single" w:sz="6" w:space="0" w:color="CCCCCC"/>
                        <w:right w:val="single" w:sz="2" w:space="0" w:color="CCCCCC"/>
                      </w:divBdr>
                      <w:divsChild>
                        <w:div w:id="2130053165">
                          <w:marLeft w:val="0"/>
                          <w:marRight w:val="0"/>
                          <w:marTop w:val="0"/>
                          <w:marBottom w:val="0"/>
                          <w:divBdr>
                            <w:top w:val="none" w:sz="0" w:space="0" w:color="auto"/>
                            <w:left w:val="none" w:sz="0" w:space="0" w:color="auto"/>
                            <w:bottom w:val="none" w:sz="0" w:space="0" w:color="auto"/>
                            <w:right w:val="none" w:sz="0" w:space="0" w:color="auto"/>
                          </w:divBdr>
                          <w:divsChild>
                            <w:div w:id="156579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8993">
      <w:bodyDiv w:val="1"/>
      <w:marLeft w:val="0"/>
      <w:marRight w:val="0"/>
      <w:marTop w:val="0"/>
      <w:marBottom w:val="0"/>
      <w:divBdr>
        <w:top w:val="none" w:sz="0" w:space="0" w:color="auto"/>
        <w:left w:val="none" w:sz="0" w:space="0" w:color="auto"/>
        <w:bottom w:val="none" w:sz="0" w:space="0" w:color="auto"/>
        <w:right w:val="none" w:sz="0" w:space="0" w:color="auto"/>
      </w:divBdr>
    </w:div>
    <w:div w:id="1497572351">
      <w:bodyDiv w:val="1"/>
      <w:marLeft w:val="0"/>
      <w:marRight w:val="0"/>
      <w:marTop w:val="0"/>
      <w:marBottom w:val="0"/>
      <w:divBdr>
        <w:top w:val="none" w:sz="0" w:space="0" w:color="auto"/>
        <w:left w:val="none" w:sz="0" w:space="0" w:color="auto"/>
        <w:bottom w:val="none" w:sz="0" w:space="0" w:color="auto"/>
        <w:right w:val="none" w:sz="0" w:space="0" w:color="auto"/>
      </w:divBdr>
    </w:div>
    <w:div w:id="1546600281">
      <w:bodyDiv w:val="1"/>
      <w:marLeft w:val="0"/>
      <w:marRight w:val="0"/>
      <w:marTop w:val="0"/>
      <w:marBottom w:val="0"/>
      <w:divBdr>
        <w:top w:val="none" w:sz="0" w:space="0" w:color="auto"/>
        <w:left w:val="none" w:sz="0" w:space="0" w:color="auto"/>
        <w:bottom w:val="none" w:sz="0" w:space="0" w:color="auto"/>
        <w:right w:val="none" w:sz="0" w:space="0" w:color="auto"/>
      </w:divBdr>
    </w:div>
    <w:div w:id="1550455597">
      <w:bodyDiv w:val="1"/>
      <w:marLeft w:val="0"/>
      <w:marRight w:val="0"/>
      <w:marTop w:val="0"/>
      <w:marBottom w:val="0"/>
      <w:divBdr>
        <w:top w:val="none" w:sz="0" w:space="0" w:color="auto"/>
        <w:left w:val="none" w:sz="0" w:space="0" w:color="auto"/>
        <w:bottom w:val="none" w:sz="0" w:space="0" w:color="auto"/>
        <w:right w:val="none" w:sz="0" w:space="0" w:color="auto"/>
      </w:divBdr>
    </w:div>
    <w:div w:id="1559903133">
      <w:bodyDiv w:val="1"/>
      <w:marLeft w:val="0"/>
      <w:marRight w:val="0"/>
      <w:marTop w:val="0"/>
      <w:marBottom w:val="0"/>
      <w:divBdr>
        <w:top w:val="none" w:sz="0" w:space="0" w:color="auto"/>
        <w:left w:val="none" w:sz="0" w:space="0" w:color="auto"/>
        <w:bottom w:val="none" w:sz="0" w:space="0" w:color="auto"/>
        <w:right w:val="none" w:sz="0" w:space="0" w:color="auto"/>
      </w:divBdr>
      <w:divsChild>
        <w:div w:id="1124234324">
          <w:marLeft w:val="0"/>
          <w:marRight w:val="0"/>
          <w:marTop w:val="0"/>
          <w:marBottom w:val="0"/>
          <w:divBdr>
            <w:top w:val="none" w:sz="0" w:space="0" w:color="auto"/>
            <w:left w:val="none" w:sz="0" w:space="0" w:color="auto"/>
            <w:bottom w:val="none" w:sz="0" w:space="0" w:color="auto"/>
            <w:right w:val="none" w:sz="0" w:space="0" w:color="auto"/>
          </w:divBdr>
          <w:divsChild>
            <w:div w:id="2140564983">
              <w:marLeft w:val="0"/>
              <w:marRight w:val="0"/>
              <w:marTop w:val="0"/>
              <w:marBottom w:val="0"/>
              <w:divBdr>
                <w:top w:val="none" w:sz="0" w:space="0" w:color="auto"/>
                <w:left w:val="none" w:sz="0" w:space="0" w:color="auto"/>
                <w:bottom w:val="none" w:sz="0" w:space="0" w:color="auto"/>
                <w:right w:val="none" w:sz="0" w:space="0" w:color="auto"/>
              </w:divBdr>
              <w:divsChild>
                <w:div w:id="1836413826">
                  <w:marLeft w:val="0"/>
                  <w:marRight w:val="0"/>
                  <w:marTop w:val="0"/>
                  <w:marBottom w:val="0"/>
                  <w:divBdr>
                    <w:top w:val="none" w:sz="0" w:space="0" w:color="auto"/>
                    <w:left w:val="none" w:sz="0" w:space="0" w:color="auto"/>
                    <w:bottom w:val="none" w:sz="0" w:space="0" w:color="auto"/>
                    <w:right w:val="none" w:sz="0" w:space="0" w:color="auto"/>
                  </w:divBdr>
                  <w:divsChild>
                    <w:div w:id="808396822">
                      <w:marLeft w:val="0"/>
                      <w:marRight w:val="0"/>
                      <w:marTop w:val="0"/>
                      <w:marBottom w:val="0"/>
                      <w:divBdr>
                        <w:top w:val="single" w:sz="6" w:space="0" w:color="CCCCCC"/>
                        <w:left w:val="single" w:sz="2" w:space="0" w:color="CCCCCC"/>
                        <w:bottom w:val="single" w:sz="6" w:space="0" w:color="CCCCCC"/>
                        <w:right w:val="single" w:sz="2" w:space="0" w:color="CCCCCC"/>
                      </w:divBdr>
                      <w:divsChild>
                        <w:div w:id="1787191000">
                          <w:marLeft w:val="0"/>
                          <w:marRight w:val="0"/>
                          <w:marTop w:val="0"/>
                          <w:marBottom w:val="0"/>
                          <w:divBdr>
                            <w:top w:val="none" w:sz="0" w:space="0" w:color="auto"/>
                            <w:left w:val="none" w:sz="0" w:space="0" w:color="auto"/>
                            <w:bottom w:val="none" w:sz="0" w:space="0" w:color="auto"/>
                            <w:right w:val="none" w:sz="0" w:space="0" w:color="auto"/>
                          </w:divBdr>
                          <w:divsChild>
                            <w:div w:id="20642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776039">
      <w:bodyDiv w:val="1"/>
      <w:marLeft w:val="0"/>
      <w:marRight w:val="0"/>
      <w:marTop w:val="0"/>
      <w:marBottom w:val="0"/>
      <w:divBdr>
        <w:top w:val="none" w:sz="0" w:space="0" w:color="auto"/>
        <w:left w:val="none" w:sz="0" w:space="0" w:color="auto"/>
        <w:bottom w:val="none" w:sz="0" w:space="0" w:color="auto"/>
        <w:right w:val="none" w:sz="0" w:space="0" w:color="auto"/>
      </w:divBdr>
    </w:div>
    <w:div w:id="1647473369">
      <w:bodyDiv w:val="1"/>
      <w:marLeft w:val="0"/>
      <w:marRight w:val="0"/>
      <w:marTop w:val="0"/>
      <w:marBottom w:val="0"/>
      <w:divBdr>
        <w:top w:val="none" w:sz="0" w:space="0" w:color="auto"/>
        <w:left w:val="none" w:sz="0" w:space="0" w:color="auto"/>
        <w:bottom w:val="none" w:sz="0" w:space="0" w:color="auto"/>
        <w:right w:val="none" w:sz="0" w:space="0" w:color="auto"/>
      </w:divBdr>
    </w:div>
    <w:div w:id="1654870715">
      <w:bodyDiv w:val="1"/>
      <w:marLeft w:val="0"/>
      <w:marRight w:val="0"/>
      <w:marTop w:val="0"/>
      <w:marBottom w:val="0"/>
      <w:divBdr>
        <w:top w:val="none" w:sz="0" w:space="0" w:color="auto"/>
        <w:left w:val="none" w:sz="0" w:space="0" w:color="auto"/>
        <w:bottom w:val="none" w:sz="0" w:space="0" w:color="auto"/>
        <w:right w:val="none" w:sz="0" w:space="0" w:color="auto"/>
      </w:divBdr>
    </w:div>
    <w:div w:id="1694070186">
      <w:bodyDiv w:val="1"/>
      <w:marLeft w:val="0"/>
      <w:marRight w:val="0"/>
      <w:marTop w:val="0"/>
      <w:marBottom w:val="0"/>
      <w:divBdr>
        <w:top w:val="none" w:sz="0" w:space="0" w:color="auto"/>
        <w:left w:val="none" w:sz="0" w:space="0" w:color="auto"/>
        <w:bottom w:val="none" w:sz="0" w:space="0" w:color="auto"/>
        <w:right w:val="none" w:sz="0" w:space="0" w:color="auto"/>
      </w:divBdr>
    </w:div>
    <w:div w:id="1695613841">
      <w:bodyDiv w:val="1"/>
      <w:marLeft w:val="0"/>
      <w:marRight w:val="0"/>
      <w:marTop w:val="0"/>
      <w:marBottom w:val="0"/>
      <w:divBdr>
        <w:top w:val="none" w:sz="0" w:space="0" w:color="auto"/>
        <w:left w:val="none" w:sz="0" w:space="0" w:color="auto"/>
        <w:bottom w:val="none" w:sz="0" w:space="0" w:color="auto"/>
        <w:right w:val="none" w:sz="0" w:space="0" w:color="auto"/>
      </w:divBdr>
      <w:divsChild>
        <w:div w:id="1946688370">
          <w:marLeft w:val="0"/>
          <w:marRight w:val="0"/>
          <w:marTop w:val="0"/>
          <w:marBottom w:val="0"/>
          <w:divBdr>
            <w:top w:val="none" w:sz="0" w:space="0" w:color="auto"/>
            <w:left w:val="none" w:sz="0" w:space="0" w:color="auto"/>
            <w:bottom w:val="none" w:sz="0" w:space="0" w:color="auto"/>
            <w:right w:val="none" w:sz="0" w:space="0" w:color="auto"/>
          </w:divBdr>
          <w:divsChild>
            <w:div w:id="1843272682">
              <w:marLeft w:val="0"/>
              <w:marRight w:val="0"/>
              <w:marTop w:val="0"/>
              <w:marBottom w:val="0"/>
              <w:divBdr>
                <w:top w:val="none" w:sz="0" w:space="0" w:color="auto"/>
                <w:left w:val="none" w:sz="0" w:space="0" w:color="auto"/>
                <w:bottom w:val="none" w:sz="0" w:space="0" w:color="auto"/>
                <w:right w:val="none" w:sz="0" w:space="0" w:color="auto"/>
              </w:divBdr>
              <w:divsChild>
                <w:div w:id="1157454337">
                  <w:marLeft w:val="0"/>
                  <w:marRight w:val="0"/>
                  <w:marTop w:val="0"/>
                  <w:marBottom w:val="0"/>
                  <w:divBdr>
                    <w:top w:val="none" w:sz="0" w:space="0" w:color="auto"/>
                    <w:left w:val="none" w:sz="0" w:space="0" w:color="auto"/>
                    <w:bottom w:val="none" w:sz="0" w:space="0" w:color="auto"/>
                    <w:right w:val="none" w:sz="0" w:space="0" w:color="auto"/>
                  </w:divBdr>
                  <w:divsChild>
                    <w:div w:id="654532600">
                      <w:marLeft w:val="0"/>
                      <w:marRight w:val="0"/>
                      <w:marTop w:val="0"/>
                      <w:marBottom w:val="0"/>
                      <w:divBdr>
                        <w:top w:val="single" w:sz="6" w:space="0" w:color="CCCCCC"/>
                        <w:left w:val="single" w:sz="2" w:space="0" w:color="CCCCCC"/>
                        <w:bottom w:val="single" w:sz="6" w:space="0" w:color="CCCCCC"/>
                        <w:right w:val="single" w:sz="2" w:space="0" w:color="CCCCCC"/>
                      </w:divBdr>
                      <w:divsChild>
                        <w:div w:id="388262603">
                          <w:marLeft w:val="0"/>
                          <w:marRight w:val="0"/>
                          <w:marTop w:val="0"/>
                          <w:marBottom w:val="0"/>
                          <w:divBdr>
                            <w:top w:val="none" w:sz="0" w:space="0" w:color="auto"/>
                            <w:left w:val="none" w:sz="0" w:space="0" w:color="auto"/>
                            <w:bottom w:val="none" w:sz="0" w:space="0" w:color="auto"/>
                            <w:right w:val="none" w:sz="0" w:space="0" w:color="auto"/>
                          </w:divBdr>
                          <w:divsChild>
                            <w:div w:id="144175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651341">
      <w:bodyDiv w:val="1"/>
      <w:marLeft w:val="0"/>
      <w:marRight w:val="0"/>
      <w:marTop w:val="0"/>
      <w:marBottom w:val="0"/>
      <w:divBdr>
        <w:top w:val="none" w:sz="0" w:space="0" w:color="auto"/>
        <w:left w:val="none" w:sz="0" w:space="0" w:color="auto"/>
        <w:bottom w:val="none" w:sz="0" w:space="0" w:color="auto"/>
        <w:right w:val="none" w:sz="0" w:space="0" w:color="auto"/>
      </w:divBdr>
    </w:div>
    <w:div w:id="1701122430">
      <w:bodyDiv w:val="1"/>
      <w:marLeft w:val="0"/>
      <w:marRight w:val="0"/>
      <w:marTop w:val="0"/>
      <w:marBottom w:val="0"/>
      <w:divBdr>
        <w:top w:val="none" w:sz="0" w:space="0" w:color="auto"/>
        <w:left w:val="none" w:sz="0" w:space="0" w:color="auto"/>
        <w:bottom w:val="none" w:sz="0" w:space="0" w:color="auto"/>
        <w:right w:val="none" w:sz="0" w:space="0" w:color="auto"/>
      </w:divBdr>
      <w:divsChild>
        <w:div w:id="1326543916">
          <w:marLeft w:val="0"/>
          <w:marRight w:val="0"/>
          <w:marTop w:val="0"/>
          <w:marBottom w:val="0"/>
          <w:divBdr>
            <w:top w:val="none" w:sz="0" w:space="0" w:color="auto"/>
            <w:left w:val="none" w:sz="0" w:space="0" w:color="auto"/>
            <w:bottom w:val="none" w:sz="0" w:space="0" w:color="auto"/>
            <w:right w:val="none" w:sz="0" w:space="0" w:color="auto"/>
          </w:divBdr>
          <w:divsChild>
            <w:div w:id="69498583">
              <w:marLeft w:val="0"/>
              <w:marRight w:val="0"/>
              <w:marTop w:val="0"/>
              <w:marBottom w:val="0"/>
              <w:divBdr>
                <w:top w:val="none" w:sz="0" w:space="0" w:color="auto"/>
                <w:left w:val="none" w:sz="0" w:space="0" w:color="auto"/>
                <w:bottom w:val="none" w:sz="0" w:space="0" w:color="auto"/>
                <w:right w:val="none" w:sz="0" w:space="0" w:color="auto"/>
              </w:divBdr>
              <w:divsChild>
                <w:div w:id="876042690">
                  <w:marLeft w:val="0"/>
                  <w:marRight w:val="0"/>
                  <w:marTop w:val="0"/>
                  <w:marBottom w:val="0"/>
                  <w:divBdr>
                    <w:top w:val="none" w:sz="0" w:space="0" w:color="auto"/>
                    <w:left w:val="none" w:sz="0" w:space="0" w:color="auto"/>
                    <w:bottom w:val="none" w:sz="0" w:space="0" w:color="auto"/>
                    <w:right w:val="none" w:sz="0" w:space="0" w:color="auto"/>
                  </w:divBdr>
                  <w:divsChild>
                    <w:div w:id="134224529">
                      <w:marLeft w:val="0"/>
                      <w:marRight w:val="0"/>
                      <w:marTop w:val="0"/>
                      <w:marBottom w:val="0"/>
                      <w:divBdr>
                        <w:top w:val="single" w:sz="6" w:space="0" w:color="CCCCCC"/>
                        <w:left w:val="single" w:sz="2" w:space="0" w:color="CCCCCC"/>
                        <w:bottom w:val="single" w:sz="6" w:space="0" w:color="CCCCCC"/>
                        <w:right w:val="single" w:sz="2" w:space="0" w:color="CCCCCC"/>
                      </w:divBdr>
                      <w:divsChild>
                        <w:div w:id="788818311">
                          <w:marLeft w:val="0"/>
                          <w:marRight w:val="0"/>
                          <w:marTop w:val="0"/>
                          <w:marBottom w:val="0"/>
                          <w:divBdr>
                            <w:top w:val="none" w:sz="0" w:space="0" w:color="auto"/>
                            <w:left w:val="none" w:sz="0" w:space="0" w:color="auto"/>
                            <w:bottom w:val="none" w:sz="0" w:space="0" w:color="auto"/>
                            <w:right w:val="none" w:sz="0" w:space="0" w:color="auto"/>
                          </w:divBdr>
                          <w:divsChild>
                            <w:div w:id="146927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215655">
      <w:bodyDiv w:val="1"/>
      <w:marLeft w:val="0"/>
      <w:marRight w:val="0"/>
      <w:marTop w:val="0"/>
      <w:marBottom w:val="0"/>
      <w:divBdr>
        <w:top w:val="none" w:sz="0" w:space="0" w:color="auto"/>
        <w:left w:val="none" w:sz="0" w:space="0" w:color="auto"/>
        <w:bottom w:val="none" w:sz="0" w:space="0" w:color="auto"/>
        <w:right w:val="none" w:sz="0" w:space="0" w:color="auto"/>
      </w:divBdr>
      <w:divsChild>
        <w:div w:id="506596482">
          <w:marLeft w:val="0"/>
          <w:marRight w:val="0"/>
          <w:marTop w:val="0"/>
          <w:marBottom w:val="0"/>
          <w:divBdr>
            <w:top w:val="none" w:sz="0" w:space="0" w:color="auto"/>
            <w:left w:val="none" w:sz="0" w:space="0" w:color="auto"/>
            <w:bottom w:val="none" w:sz="0" w:space="0" w:color="auto"/>
            <w:right w:val="none" w:sz="0" w:space="0" w:color="auto"/>
          </w:divBdr>
          <w:divsChild>
            <w:div w:id="1519083557">
              <w:marLeft w:val="0"/>
              <w:marRight w:val="0"/>
              <w:marTop w:val="0"/>
              <w:marBottom w:val="0"/>
              <w:divBdr>
                <w:top w:val="none" w:sz="0" w:space="0" w:color="auto"/>
                <w:left w:val="none" w:sz="0" w:space="0" w:color="auto"/>
                <w:bottom w:val="none" w:sz="0" w:space="0" w:color="auto"/>
                <w:right w:val="none" w:sz="0" w:space="0" w:color="auto"/>
              </w:divBdr>
              <w:divsChild>
                <w:div w:id="960303905">
                  <w:marLeft w:val="0"/>
                  <w:marRight w:val="0"/>
                  <w:marTop w:val="0"/>
                  <w:marBottom w:val="0"/>
                  <w:divBdr>
                    <w:top w:val="none" w:sz="0" w:space="0" w:color="auto"/>
                    <w:left w:val="none" w:sz="0" w:space="0" w:color="auto"/>
                    <w:bottom w:val="none" w:sz="0" w:space="0" w:color="auto"/>
                    <w:right w:val="none" w:sz="0" w:space="0" w:color="auto"/>
                  </w:divBdr>
                  <w:divsChild>
                    <w:div w:id="1664893157">
                      <w:marLeft w:val="0"/>
                      <w:marRight w:val="0"/>
                      <w:marTop w:val="0"/>
                      <w:marBottom w:val="0"/>
                      <w:divBdr>
                        <w:top w:val="single" w:sz="6" w:space="0" w:color="CCCCCC"/>
                        <w:left w:val="single" w:sz="2" w:space="0" w:color="CCCCCC"/>
                        <w:bottom w:val="single" w:sz="6" w:space="0" w:color="CCCCCC"/>
                        <w:right w:val="single" w:sz="2" w:space="0" w:color="CCCCCC"/>
                      </w:divBdr>
                      <w:divsChild>
                        <w:div w:id="1959725756">
                          <w:marLeft w:val="0"/>
                          <w:marRight w:val="0"/>
                          <w:marTop w:val="0"/>
                          <w:marBottom w:val="0"/>
                          <w:divBdr>
                            <w:top w:val="none" w:sz="0" w:space="0" w:color="auto"/>
                            <w:left w:val="none" w:sz="0" w:space="0" w:color="auto"/>
                            <w:bottom w:val="none" w:sz="0" w:space="0" w:color="auto"/>
                            <w:right w:val="none" w:sz="0" w:space="0" w:color="auto"/>
                          </w:divBdr>
                          <w:divsChild>
                            <w:div w:id="112666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790371">
      <w:bodyDiv w:val="1"/>
      <w:marLeft w:val="0"/>
      <w:marRight w:val="0"/>
      <w:marTop w:val="0"/>
      <w:marBottom w:val="0"/>
      <w:divBdr>
        <w:top w:val="none" w:sz="0" w:space="0" w:color="auto"/>
        <w:left w:val="none" w:sz="0" w:space="0" w:color="auto"/>
        <w:bottom w:val="none" w:sz="0" w:space="0" w:color="auto"/>
        <w:right w:val="none" w:sz="0" w:space="0" w:color="auto"/>
      </w:divBdr>
      <w:divsChild>
        <w:div w:id="107891600">
          <w:marLeft w:val="0"/>
          <w:marRight w:val="0"/>
          <w:marTop w:val="0"/>
          <w:marBottom w:val="0"/>
          <w:divBdr>
            <w:top w:val="none" w:sz="0" w:space="0" w:color="auto"/>
            <w:left w:val="none" w:sz="0" w:space="0" w:color="auto"/>
            <w:bottom w:val="none" w:sz="0" w:space="0" w:color="auto"/>
            <w:right w:val="none" w:sz="0" w:space="0" w:color="auto"/>
          </w:divBdr>
          <w:divsChild>
            <w:div w:id="1941139564">
              <w:marLeft w:val="0"/>
              <w:marRight w:val="0"/>
              <w:marTop w:val="0"/>
              <w:marBottom w:val="0"/>
              <w:divBdr>
                <w:top w:val="none" w:sz="0" w:space="0" w:color="auto"/>
                <w:left w:val="none" w:sz="0" w:space="0" w:color="auto"/>
                <w:bottom w:val="none" w:sz="0" w:space="0" w:color="auto"/>
                <w:right w:val="none" w:sz="0" w:space="0" w:color="auto"/>
              </w:divBdr>
            </w:div>
            <w:div w:id="692267078">
              <w:marLeft w:val="0"/>
              <w:marRight w:val="0"/>
              <w:marTop w:val="0"/>
              <w:marBottom w:val="0"/>
              <w:divBdr>
                <w:top w:val="none" w:sz="0" w:space="0" w:color="auto"/>
                <w:left w:val="none" w:sz="0" w:space="0" w:color="auto"/>
                <w:bottom w:val="none" w:sz="0" w:space="0" w:color="auto"/>
                <w:right w:val="none" w:sz="0" w:space="0" w:color="auto"/>
              </w:divBdr>
              <w:divsChild>
                <w:div w:id="4282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443408">
      <w:bodyDiv w:val="1"/>
      <w:marLeft w:val="0"/>
      <w:marRight w:val="0"/>
      <w:marTop w:val="0"/>
      <w:marBottom w:val="0"/>
      <w:divBdr>
        <w:top w:val="none" w:sz="0" w:space="0" w:color="auto"/>
        <w:left w:val="none" w:sz="0" w:space="0" w:color="auto"/>
        <w:bottom w:val="none" w:sz="0" w:space="0" w:color="auto"/>
        <w:right w:val="none" w:sz="0" w:space="0" w:color="auto"/>
      </w:divBdr>
    </w:div>
    <w:div w:id="1783455790">
      <w:bodyDiv w:val="1"/>
      <w:marLeft w:val="0"/>
      <w:marRight w:val="0"/>
      <w:marTop w:val="0"/>
      <w:marBottom w:val="0"/>
      <w:divBdr>
        <w:top w:val="none" w:sz="0" w:space="0" w:color="auto"/>
        <w:left w:val="none" w:sz="0" w:space="0" w:color="auto"/>
        <w:bottom w:val="none" w:sz="0" w:space="0" w:color="auto"/>
        <w:right w:val="none" w:sz="0" w:space="0" w:color="auto"/>
      </w:divBdr>
    </w:div>
    <w:div w:id="1788306588">
      <w:bodyDiv w:val="1"/>
      <w:marLeft w:val="0"/>
      <w:marRight w:val="0"/>
      <w:marTop w:val="0"/>
      <w:marBottom w:val="0"/>
      <w:divBdr>
        <w:top w:val="none" w:sz="0" w:space="0" w:color="auto"/>
        <w:left w:val="none" w:sz="0" w:space="0" w:color="auto"/>
        <w:bottom w:val="none" w:sz="0" w:space="0" w:color="auto"/>
        <w:right w:val="none" w:sz="0" w:space="0" w:color="auto"/>
      </w:divBdr>
    </w:div>
    <w:div w:id="1796563669">
      <w:bodyDiv w:val="1"/>
      <w:marLeft w:val="0"/>
      <w:marRight w:val="0"/>
      <w:marTop w:val="0"/>
      <w:marBottom w:val="0"/>
      <w:divBdr>
        <w:top w:val="none" w:sz="0" w:space="0" w:color="auto"/>
        <w:left w:val="none" w:sz="0" w:space="0" w:color="auto"/>
        <w:bottom w:val="none" w:sz="0" w:space="0" w:color="auto"/>
        <w:right w:val="none" w:sz="0" w:space="0" w:color="auto"/>
      </w:divBdr>
    </w:div>
    <w:div w:id="1832792623">
      <w:bodyDiv w:val="1"/>
      <w:marLeft w:val="0"/>
      <w:marRight w:val="0"/>
      <w:marTop w:val="0"/>
      <w:marBottom w:val="0"/>
      <w:divBdr>
        <w:top w:val="none" w:sz="0" w:space="0" w:color="auto"/>
        <w:left w:val="none" w:sz="0" w:space="0" w:color="auto"/>
        <w:bottom w:val="none" w:sz="0" w:space="0" w:color="auto"/>
        <w:right w:val="none" w:sz="0" w:space="0" w:color="auto"/>
      </w:divBdr>
      <w:divsChild>
        <w:div w:id="568349935">
          <w:marLeft w:val="0"/>
          <w:marRight w:val="0"/>
          <w:marTop w:val="0"/>
          <w:marBottom w:val="0"/>
          <w:divBdr>
            <w:top w:val="none" w:sz="0" w:space="0" w:color="auto"/>
            <w:left w:val="none" w:sz="0" w:space="0" w:color="auto"/>
            <w:bottom w:val="none" w:sz="0" w:space="0" w:color="auto"/>
            <w:right w:val="none" w:sz="0" w:space="0" w:color="auto"/>
          </w:divBdr>
          <w:divsChild>
            <w:div w:id="356005486">
              <w:marLeft w:val="0"/>
              <w:marRight w:val="0"/>
              <w:marTop w:val="0"/>
              <w:marBottom w:val="0"/>
              <w:divBdr>
                <w:top w:val="none" w:sz="0" w:space="0" w:color="auto"/>
                <w:left w:val="none" w:sz="0" w:space="0" w:color="auto"/>
                <w:bottom w:val="none" w:sz="0" w:space="0" w:color="auto"/>
                <w:right w:val="none" w:sz="0" w:space="0" w:color="auto"/>
              </w:divBdr>
              <w:divsChild>
                <w:div w:id="698244650">
                  <w:marLeft w:val="0"/>
                  <w:marRight w:val="0"/>
                  <w:marTop w:val="0"/>
                  <w:marBottom w:val="0"/>
                  <w:divBdr>
                    <w:top w:val="none" w:sz="0" w:space="0" w:color="auto"/>
                    <w:left w:val="none" w:sz="0" w:space="0" w:color="auto"/>
                    <w:bottom w:val="none" w:sz="0" w:space="0" w:color="auto"/>
                    <w:right w:val="none" w:sz="0" w:space="0" w:color="auto"/>
                  </w:divBdr>
                  <w:divsChild>
                    <w:div w:id="1416627481">
                      <w:marLeft w:val="0"/>
                      <w:marRight w:val="0"/>
                      <w:marTop w:val="0"/>
                      <w:marBottom w:val="0"/>
                      <w:divBdr>
                        <w:top w:val="single" w:sz="6" w:space="0" w:color="CCCCCC"/>
                        <w:left w:val="single" w:sz="2" w:space="0" w:color="CCCCCC"/>
                        <w:bottom w:val="single" w:sz="6" w:space="0" w:color="CCCCCC"/>
                        <w:right w:val="single" w:sz="2" w:space="0" w:color="CCCCCC"/>
                      </w:divBdr>
                      <w:divsChild>
                        <w:div w:id="1808662814">
                          <w:marLeft w:val="0"/>
                          <w:marRight w:val="0"/>
                          <w:marTop w:val="0"/>
                          <w:marBottom w:val="0"/>
                          <w:divBdr>
                            <w:top w:val="none" w:sz="0" w:space="0" w:color="auto"/>
                            <w:left w:val="none" w:sz="0" w:space="0" w:color="auto"/>
                            <w:bottom w:val="none" w:sz="0" w:space="0" w:color="auto"/>
                            <w:right w:val="none" w:sz="0" w:space="0" w:color="auto"/>
                          </w:divBdr>
                          <w:divsChild>
                            <w:div w:id="181012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822586">
      <w:bodyDiv w:val="1"/>
      <w:marLeft w:val="0"/>
      <w:marRight w:val="0"/>
      <w:marTop w:val="0"/>
      <w:marBottom w:val="0"/>
      <w:divBdr>
        <w:top w:val="none" w:sz="0" w:space="0" w:color="auto"/>
        <w:left w:val="none" w:sz="0" w:space="0" w:color="auto"/>
        <w:bottom w:val="none" w:sz="0" w:space="0" w:color="auto"/>
        <w:right w:val="none" w:sz="0" w:space="0" w:color="auto"/>
      </w:divBdr>
    </w:div>
    <w:div w:id="1963071503">
      <w:bodyDiv w:val="1"/>
      <w:marLeft w:val="0"/>
      <w:marRight w:val="0"/>
      <w:marTop w:val="0"/>
      <w:marBottom w:val="0"/>
      <w:divBdr>
        <w:top w:val="none" w:sz="0" w:space="0" w:color="auto"/>
        <w:left w:val="none" w:sz="0" w:space="0" w:color="auto"/>
        <w:bottom w:val="none" w:sz="0" w:space="0" w:color="auto"/>
        <w:right w:val="none" w:sz="0" w:space="0" w:color="auto"/>
      </w:divBdr>
    </w:div>
    <w:div w:id="2003584031">
      <w:bodyDiv w:val="1"/>
      <w:marLeft w:val="0"/>
      <w:marRight w:val="0"/>
      <w:marTop w:val="0"/>
      <w:marBottom w:val="0"/>
      <w:divBdr>
        <w:top w:val="none" w:sz="0" w:space="0" w:color="auto"/>
        <w:left w:val="none" w:sz="0" w:space="0" w:color="auto"/>
        <w:bottom w:val="none" w:sz="0" w:space="0" w:color="auto"/>
        <w:right w:val="none" w:sz="0" w:space="0" w:color="auto"/>
      </w:divBdr>
      <w:divsChild>
        <w:div w:id="1764690284">
          <w:marLeft w:val="0"/>
          <w:marRight w:val="0"/>
          <w:marTop w:val="0"/>
          <w:marBottom w:val="0"/>
          <w:divBdr>
            <w:top w:val="none" w:sz="0" w:space="0" w:color="auto"/>
            <w:left w:val="none" w:sz="0" w:space="0" w:color="auto"/>
            <w:bottom w:val="none" w:sz="0" w:space="0" w:color="auto"/>
            <w:right w:val="none" w:sz="0" w:space="0" w:color="auto"/>
          </w:divBdr>
          <w:divsChild>
            <w:div w:id="1899970901">
              <w:marLeft w:val="0"/>
              <w:marRight w:val="0"/>
              <w:marTop w:val="0"/>
              <w:marBottom w:val="0"/>
              <w:divBdr>
                <w:top w:val="none" w:sz="0" w:space="0" w:color="auto"/>
                <w:left w:val="none" w:sz="0" w:space="0" w:color="auto"/>
                <w:bottom w:val="none" w:sz="0" w:space="0" w:color="auto"/>
                <w:right w:val="none" w:sz="0" w:space="0" w:color="auto"/>
              </w:divBdr>
              <w:divsChild>
                <w:div w:id="604927204">
                  <w:marLeft w:val="0"/>
                  <w:marRight w:val="0"/>
                  <w:marTop w:val="0"/>
                  <w:marBottom w:val="0"/>
                  <w:divBdr>
                    <w:top w:val="none" w:sz="0" w:space="0" w:color="auto"/>
                    <w:left w:val="none" w:sz="0" w:space="0" w:color="auto"/>
                    <w:bottom w:val="none" w:sz="0" w:space="0" w:color="auto"/>
                    <w:right w:val="none" w:sz="0" w:space="0" w:color="auto"/>
                  </w:divBdr>
                  <w:divsChild>
                    <w:div w:id="719092418">
                      <w:marLeft w:val="0"/>
                      <w:marRight w:val="0"/>
                      <w:marTop w:val="0"/>
                      <w:marBottom w:val="0"/>
                      <w:divBdr>
                        <w:top w:val="single" w:sz="6" w:space="0" w:color="CCCCCC"/>
                        <w:left w:val="single" w:sz="2" w:space="0" w:color="CCCCCC"/>
                        <w:bottom w:val="single" w:sz="6" w:space="0" w:color="CCCCCC"/>
                        <w:right w:val="single" w:sz="2" w:space="0" w:color="CCCCCC"/>
                      </w:divBdr>
                      <w:divsChild>
                        <w:div w:id="1501043825">
                          <w:marLeft w:val="0"/>
                          <w:marRight w:val="0"/>
                          <w:marTop w:val="0"/>
                          <w:marBottom w:val="0"/>
                          <w:divBdr>
                            <w:top w:val="none" w:sz="0" w:space="0" w:color="auto"/>
                            <w:left w:val="none" w:sz="0" w:space="0" w:color="auto"/>
                            <w:bottom w:val="none" w:sz="0" w:space="0" w:color="auto"/>
                            <w:right w:val="none" w:sz="0" w:space="0" w:color="auto"/>
                          </w:divBdr>
                          <w:divsChild>
                            <w:div w:id="164523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4349824">
      <w:bodyDiv w:val="1"/>
      <w:marLeft w:val="0"/>
      <w:marRight w:val="0"/>
      <w:marTop w:val="0"/>
      <w:marBottom w:val="0"/>
      <w:divBdr>
        <w:top w:val="none" w:sz="0" w:space="0" w:color="auto"/>
        <w:left w:val="none" w:sz="0" w:space="0" w:color="auto"/>
        <w:bottom w:val="none" w:sz="0" w:space="0" w:color="auto"/>
        <w:right w:val="none" w:sz="0" w:space="0" w:color="auto"/>
      </w:divBdr>
    </w:div>
    <w:div w:id="2077509332">
      <w:bodyDiv w:val="1"/>
      <w:marLeft w:val="0"/>
      <w:marRight w:val="0"/>
      <w:marTop w:val="0"/>
      <w:marBottom w:val="0"/>
      <w:divBdr>
        <w:top w:val="none" w:sz="0" w:space="0" w:color="auto"/>
        <w:left w:val="none" w:sz="0" w:space="0" w:color="auto"/>
        <w:bottom w:val="none" w:sz="0" w:space="0" w:color="auto"/>
        <w:right w:val="none" w:sz="0" w:space="0" w:color="auto"/>
      </w:divBdr>
    </w:div>
    <w:div w:id="2114323248">
      <w:bodyDiv w:val="1"/>
      <w:marLeft w:val="0"/>
      <w:marRight w:val="0"/>
      <w:marTop w:val="0"/>
      <w:marBottom w:val="0"/>
      <w:divBdr>
        <w:top w:val="none" w:sz="0" w:space="0" w:color="auto"/>
        <w:left w:val="none" w:sz="0" w:space="0" w:color="auto"/>
        <w:bottom w:val="none" w:sz="0" w:space="0" w:color="auto"/>
        <w:right w:val="none" w:sz="0" w:space="0" w:color="auto"/>
      </w:divBdr>
      <w:divsChild>
        <w:div w:id="686106019">
          <w:marLeft w:val="0"/>
          <w:marRight w:val="0"/>
          <w:marTop w:val="0"/>
          <w:marBottom w:val="0"/>
          <w:divBdr>
            <w:top w:val="none" w:sz="0" w:space="0" w:color="auto"/>
            <w:left w:val="none" w:sz="0" w:space="0" w:color="auto"/>
            <w:bottom w:val="none" w:sz="0" w:space="0" w:color="auto"/>
            <w:right w:val="none" w:sz="0" w:space="0" w:color="auto"/>
          </w:divBdr>
          <w:divsChild>
            <w:div w:id="71435392">
              <w:marLeft w:val="0"/>
              <w:marRight w:val="0"/>
              <w:marTop w:val="0"/>
              <w:marBottom w:val="0"/>
              <w:divBdr>
                <w:top w:val="none" w:sz="0" w:space="0" w:color="auto"/>
                <w:left w:val="none" w:sz="0" w:space="0" w:color="auto"/>
                <w:bottom w:val="none" w:sz="0" w:space="0" w:color="auto"/>
                <w:right w:val="none" w:sz="0" w:space="0" w:color="auto"/>
              </w:divBdr>
            </w:div>
            <w:div w:id="2034764828">
              <w:marLeft w:val="0"/>
              <w:marRight w:val="0"/>
              <w:marTop w:val="0"/>
              <w:marBottom w:val="0"/>
              <w:divBdr>
                <w:top w:val="none" w:sz="0" w:space="0" w:color="auto"/>
                <w:left w:val="none" w:sz="0" w:space="0" w:color="auto"/>
                <w:bottom w:val="none" w:sz="0" w:space="0" w:color="auto"/>
                <w:right w:val="none" w:sz="0" w:space="0" w:color="auto"/>
              </w:divBdr>
              <w:divsChild>
                <w:div w:id="97368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ori_scott@natureserv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mapinvasives.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helley_cooke@natureser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C5B16369E2AC428CC82B81E1C726C7" ma:contentTypeVersion="13" ma:contentTypeDescription="Create a new document." ma:contentTypeScope="" ma:versionID="b9b6bd4c321c4360c8edc13b5d8d6a6a">
  <xsd:schema xmlns:xsd="http://www.w3.org/2001/XMLSchema" xmlns:xs="http://www.w3.org/2001/XMLSchema" xmlns:p="http://schemas.microsoft.com/office/2006/metadata/properties" xmlns:ns3="ff1eb12c-270d-4234-9a5d-78a4142eb80e" xmlns:ns4="08d0644e-3f56-4213-800d-03a801ff3dfe" targetNamespace="http://schemas.microsoft.com/office/2006/metadata/properties" ma:root="true" ma:fieldsID="d7192fc92056bc2e1b43e7dca021a3d3" ns3:_="" ns4:_="">
    <xsd:import namespace="ff1eb12c-270d-4234-9a5d-78a4142eb80e"/>
    <xsd:import namespace="08d0644e-3f56-4213-800d-03a801ff3d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eb12c-270d-4234-9a5d-78a4142eb8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d0644e-3f56-4213-800d-03a801ff3df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E946F-40F5-488C-87DE-AB7972F245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eb12c-270d-4234-9a5d-78a4142eb80e"/>
    <ds:schemaRef ds:uri="08d0644e-3f56-4213-800d-03a801ff3d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5A8498-8311-4328-A240-2473AA7BD8A8}">
  <ds:schemaRefs>
    <ds:schemaRef ds:uri="http://schemas.microsoft.com/office/2006/metadata/properties"/>
  </ds:schemaRefs>
</ds:datastoreItem>
</file>

<file path=customXml/itemProps3.xml><?xml version="1.0" encoding="utf-8"?>
<ds:datastoreItem xmlns:ds="http://schemas.openxmlformats.org/officeDocument/2006/customXml" ds:itemID="{F85AB13C-3045-44E5-A758-E5A817D7423E}">
  <ds:schemaRefs>
    <ds:schemaRef ds:uri="http://schemas.microsoft.com/sharepoint/v3/contenttype/forms"/>
  </ds:schemaRefs>
</ds:datastoreItem>
</file>

<file path=customXml/itemProps4.xml><?xml version="1.0" encoding="utf-8"?>
<ds:datastoreItem xmlns:ds="http://schemas.openxmlformats.org/officeDocument/2006/customXml" ds:itemID="{314B6707-337C-4DD8-8705-A7BC9E51E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Next Generation Roadmap</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Next Generation Roadmap</dc:title>
  <dc:subject/>
  <dc:creator>lori_scott</dc:creator>
  <cp:keywords/>
  <dc:description/>
  <cp:lastModifiedBy>Shelley Cooke</cp:lastModifiedBy>
  <cp:revision>2</cp:revision>
  <cp:lastPrinted>2019-12-02T14:07:00Z</cp:lastPrinted>
  <dcterms:created xsi:type="dcterms:W3CDTF">2020-04-08T19:56:00Z</dcterms:created>
  <dcterms:modified xsi:type="dcterms:W3CDTF">2020-04-08T19:56:00Z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0x010100CFC5B16369E2AC428CC82B81E1C726C7</vt:lpwstr>
  </property>
</Properties>
</file>